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34C8B" w14:textId="2987866A" w:rsidR="006B32A9" w:rsidRPr="001A083C" w:rsidRDefault="00CB0A03" w:rsidP="00984F1D">
      <w:pPr>
        <w:jc w:val="center"/>
        <w:rPr>
          <w:rFonts w:hAnsi="Times New Roman"/>
          <w:b/>
          <w:bCs/>
          <w:spacing w:val="6"/>
          <w:sz w:val="36"/>
          <w:szCs w:val="36"/>
        </w:rPr>
      </w:pPr>
      <w:r>
        <w:rPr>
          <w:rFonts w:hAnsi="Times New Roman" w:hint="eastAsia"/>
          <w:b/>
          <w:bCs/>
          <w:spacing w:val="6"/>
          <w:sz w:val="36"/>
          <w:szCs w:val="36"/>
        </w:rPr>
        <w:t>令</w:t>
      </w:r>
      <w:r w:rsidR="00E3535C">
        <w:rPr>
          <w:rFonts w:hAnsi="Times New Roman" w:hint="eastAsia"/>
          <w:b/>
          <w:bCs/>
          <w:spacing w:val="6"/>
          <w:sz w:val="36"/>
          <w:szCs w:val="36"/>
        </w:rPr>
        <w:t>和</w:t>
      </w:r>
      <w:r w:rsidR="001213CC">
        <w:rPr>
          <w:rFonts w:hAnsi="Times New Roman" w:hint="eastAsia"/>
          <w:b/>
          <w:bCs/>
          <w:spacing w:val="6"/>
          <w:sz w:val="36"/>
          <w:szCs w:val="36"/>
        </w:rPr>
        <w:t>７</w:t>
      </w:r>
      <w:r w:rsidR="006B32A9" w:rsidRPr="001A083C">
        <w:rPr>
          <w:rFonts w:hAnsi="Times New Roman" w:hint="eastAsia"/>
          <w:b/>
          <w:bCs/>
          <w:spacing w:val="6"/>
          <w:sz w:val="36"/>
          <w:szCs w:val="36"/>
        </w:rPr>
        <w:t>年度</w:t>
      </w:r>
    </w:p>
    <w:p w14:paraId="6CCC38A6" w14:textId="77777777" w:rsidR="006B32A9" w:rsidRPr="001A083C" w:rsidRDefault="006B32A9" w:rsidP="00984F1D">
      <w:pPr>
        <w:jc w:val="center"/>
        <w:rPr>
          <w:rFonts w:hAnsi="Times New Roman"/>
          <w:b/>
          <w:bCs/>
          <w:spacing w:val="6"/>
          <w:sz w:val="36"/>
          <w:szCs w:val="36"/>
        </w:rPr>
      </w:pPr>
      <w:r w:rsidRPr="001A083C">
        <w:rPr>
          <w:rFonts w:hAnsi="Times New Roman" w:hint="eastAsia"/>
          <w:b/>
          <w:bCs/>
          <w:spacing w:val="6"/>
          <w:sz w:val="36"/>
          <w:szCs w:val="36"/>
        </w:rPr>
        <w:t>愛知教育大学大学院・静岡大学大学院</w:t>
      </w:r>
    </w:p>
    <w:p w14:paraId="71A6356F" w14:textId="77777777" w:rsidR="006B32A9" w:rsidRPr="001A083C" w:rsidRDefault="006B32A9" w:rsidP="00984F1D">
      <w:pPr>
        <w:jc w:val="center"/>
        <w:rPr>
          <w:rFonts w:hAnsi="Times New Roman"/>
          <w:b/>
          <w:bCs/>
          <w:spacing w:val="6"/>
          <w:sz w:val="36"/>
          <w:szCs w:val="36"/>
        </w:rPr>
      </w:pPr>
      <w:r w:rsidRPr="001A083C">
        <w:rPr>
          <w:rFonts w:hAnsi="Times New Roman" w:hint="eastAsia"/>
          <w:b/>
          <w:bCs/>
          <w:spacing w:val="29"/>
          <w:sz w:val="36"/>
          <w:szCs w:val="36"/>
        </w:rPr>
        <w:t>教育学研究科共同教科開発学専</w:t>
      </w:r>
      <w:r w:rsidRPr="001A083C">
        <w:rPr>
          <w:rFonts w:hAnsi="Times New Roman" w:hint="eastAsia"/>
          <w:b/>
          <w:bCs/>
          <w:spacing w:val="-2"/>
          <w:sz w:val="36"/>
          <w:szCs w:val="36"/>
        </w:rPr>
        <w:t>攻</w:t>
      </w:r>
    </w:p>
    <w:p w14:paraId="105CCA5B" w14:textId="77777777" w:rsidR="006B32A9" w:rsidRPr="001A083C" w:rsidRDefault="006B32A9" w:rsidP="00984F1D">
      <w:pPr>
        <w:jc w:val="center"/>
        <w:rPr>
          <w:rFonts w:hAnsi="Times New Roman"/>
          <w:b/>
          <w:bCs/>
          <w:spacing w:val="6"/>
          <w:sz w:val="36"/>
          <w:szCs w:val="36"/>
        </w:rPr>
      </w:pPr>
      <w:r w:rsidRPr="001A083C">
        <w:rPr>
          <w:rFonts w:hAnsi="Times New Roman" w:hint="eastAsia"/>
          <w:b/>
          <w:bCs/>
          <w:spacing w:val="6"/>
          <w:sz w:val="36"/>
          <w:szCs w:val="36"/>
        </w:rPr>
        <w:t>（後期３年のみの博士課程）</w:t>
      </w:r>
    </w:p>
    <w:p w14:paraId="52CBAF3E" w14:textId="77777777" w:rsidR="006B32A9" w:rsidRPr="001A083C" w:rsidRDefault="006B32A9" w:rsidP="00984F1D">
      <w:pPr>
        <w:rPr>
          <w:rFonts w:hAnsi="Times New Roman"/>
          <w:b/>
          <w:bCs/>
          <w:spacing w:val="6"/>
        </w:rPr>
      </w:pPr>
    </w:p>
    <w:p w14:paraId="6B0EC17A" w14:textId="77777777" w:rsidR="006B32A9" w:rsidRPr="001A083C" w:rsidRDefault="006B32A9" w:rsidP="00984F1D">
      <w:pPr>
        <w:rPr>
          <w:rFonts w:hAnsi="Times New Roman"/>
          <w:b/>
          <w:bCs/>
          <w:spacing w:val="6"/>
        </w:rPr>
      </w:pPr>
    </w:p>
    <w:p w14:paraId="30214B00" w14:textId="77777777" w:rsidR="006B32A9" w:rsidRPr="00172416" w:rsidRDefault="006B32A9" w:rsidP="00984F1D">
      <w:pPr>
        <w:jc w:val="center"/>
        <w:rPr>
          <w:rFonts w:ascii="ＭＳ Ｐゴシック" w:eastAsia="ＭＳ Ｐゴシック" w:hAnsi="Times New Roman"/>
          <w:b/>
          <w:bCs/>
          <w:spacing w:val="6"/>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72416">
        <w:rPr>
          <w:rFonts w:ascii="ＭＳ Ｐゴシック" w:eastAsia="ＭＳ Ｐゴシック" w:hAnsi="Times New Roman" w:hint="eastAsia"/>
          <w:b/>
          <w:bCs/>
          <w:spacing w:val="286"/>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学生募集概要</w:t>
      </w:r>
    </w:p>
    <w:p w14:paraId="08470536" w14:textId="77777777" w:rsidR="006B32A9" w:rsidRPr="001A083C" w:rsidRDefault="006B32A9" w:rsidP="00984F1D">
      <w:pPr>
        <w:rPr>
          <w:rFonts w:hAnsi="Times New Roman"/>
          <w:spacing w:val="6"/>
        </w:rPr>
      </w:pPr>
    </w:p>
    <w:p w14:paraId="279FA3AA" w14:textId="77777777" w:rsidR="006B32A9" w:rsidRPr="001A083C" w:rsidRDefault="006B32A9" w:rsidP="00984F1D">
      <w:pPr>
        <w:rPr>
          <w:rFonts w:hAnsi="Times New Roman"/>
          <w:spacing w:val="6"/>
        </w:rPr>
      </w:pPr>
    </w:p>
    <w:tbl>
      <w:tblPr>
        <w:tblW w:w="764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2406"/>
        <w:gridCol w:w="5240"/>
      </w:tblGrid>
      <w:tr w:rsidR="006B32A9" w:rsidRPr="001A083C" w14:paraId="1DE55E90" w14:textId="77777777" w:rsidTr="00984F1D">
        <w:trPr>
          <w:trHeight w:val="652"/>
          <w:jc w:val="center"/>
        </w:trPr>
        <w:tc>
          <w:tcPr>
            <w:tcW w:w="2406" w:type="dxa"/>
            <w:vAlign w:val="center"/>
          </w:tcPr>
          <w:p w14:paraId="32566954" w14:textId="77777777" w:rsidR="006B32A9" w:rsidRPr="001A083C" w:rsidRDefault="006B32A9" w:rsidP="00984F1D">
            <w:pPr>
              <w:jc w:val="center"/>
              <w:rPr>
                <w:rFonts w:hAnsi="Times New Roman"/>
                <w:b/>
                <w:spacing w:val="6"/>
                <w:sz w:val="24"/>
              </w:rPr>
            </w:pPr>
            <w:r w:rsidRPr="001A083C">
              <w:rPr>
                <w:rFonts w:hAnsi="Times New Roman" w:hint="eastAsia"/>
                <w:b/>
                <w:spacing w:val="15"/>
                <w:sz w:val="24"/>
              </w:rPr>
              <w:t>出願受付期</w:t>
            </w:r>
            <w:r w:rsidRPr="001A083C">
              <w:rPr>
                <w:rFonts w:hAnsi="Times New Roman" w:hint="eastAsia"/>
                <w:b/>
                <w:spacing w:val="30"/>
                <w:sz w:val="24"/>
              </w:rPr>
              <w:t>間</w:t>
            </w:r>
          </w:p>
        </w:tc>
        <w:tc>
          <w:tcPr>
            <w:tcW w:w="5240" w:type="dxa"/>
            <w:vAlign w:val="center"/>
          </w:tcPr>
          <w:p w14:paraId="38139AAD" w14:textId="00387A17" w:rsidR="006B32A9" w:rsidRPr="001A083C" w:rsidRDefault="00CB0A03" w:rsidP="00984F1D">
            <w:pPr>
              <w:rPr>
                <w:rFonts w:hAnsi="Times New Roman"/>
                <w:b/>
                <w:spacing w:val="6"/>
                <w:sz w:val="24"/>
              </w:rPr>
            </w:pPr>
            <w:r>
              <w:rPr>
                <w:rFonts w:hAnsi="Times New Roman" w:hint="eastAsia"/>
                <w:b/>
                <w:spacing w:val="6"/>
                <w:sz w:val="24"/>
              </w:rPr>
              <w:t>令和</w:t>
            </w:r>
            <w:r w:rsidR="001213CC">
              <w:rPr>
                <w:rFonts w:hAnsi="Times New Roman" w:hint="eastAsia"/>
                <w:b/>
                <w:spacing w:val="6"/>
                <w:sz w:val="24"/>
              </w:rPr>
              <w:t>６</w:t>
            </w:r>
            <w:r w:rsidR="006B32A9" w:rsidRPr="001A083C">
              <w:rPr>
                <w:rFonts w:hAnsi="Times New Roman" w:hint="eastAsia"/>
                <w:b/>
                <w:spacing w:val="6"/>
                <w:sz w:val="24"/>
              </w:rPr>
              <w:t>年９</w:t>
            </w:r>
            <w:r>
              <w:rPr>
                <w:rFonts w:hAnsi="Times New Roman" w:hint="eastAsia"/>
                <w:b/>
                <w:spacing w:val="6"/>
                <w:sz w:val="24"/>
              </w:rPr>
              <w:t>月</w:t>
            </w:r>
            <w:r w:rsidRPr="001213CC">
              <w:rPr>
                <w:rFonts w:ascii="ＭＳ 明朝" w:hAnsi="ＭＳ 明朝" w:hint="eastAsia"/>
                <w:b/>
                <w:spacing w:val="6"/>
                <w:sz w:val="24"/>
              </w:rPr>
              <w:t>2</w:t>
            </w:r>
            <w:r w:rsidR="001213CC">
              <w:rPr>
                <w:rFonts w:ascii="ＭＳ 明朝" w:hAnsi="ＭＳ 明朝" w:hint="eastAsia"/>
                <w:b/>
                <w:spacing w:val="6"/>
                <w:sz w:val="24"/>
              </w:rPr>
              <w:t>0</w:t>
            </w:r>
            <w:r w:rsidR="00E80C28" w:rsidRPr="001A083C">
              <w:rPr>
                <w:rFonts w:hAnsi="Times New Roman" w:hint="eastAsia"/>
                <w:b/>
                <w:spacing w:val="6"/>
                <w:sz w:val="24"/>
              </w:rPr>
              <w:t>日（金</w:t>
            </w:r>
            <w:r w:rsidR="006B32A9" w:rsidRPr="001A083C">
              <w:rPr>
                <w:rFonts w:hAnsi="Times New Roman" w:hint="eastAsia"/>
                <w:b/>
                <w:spacing w:val="6"/>
                <w:sz w:val="24"/>
              </w:rPr>
              <w:t>）</w:t>
            </w:r>
          </w:p>
          <w:p w14:paraId="6321AC8C" w14:textId="3809313A" w:rsidR="006B32A9" w:rsidRPr="001A083C" w:rsidRDefault="00D36FFF" w:rsidP="00A54986">
            <w:pPr>
              <w:ind w:firstLineChars="300" w:firstLine="759"/>
              <w:rPr>
                <w:rFonts w:hAnsi="Times New Roman"/>
                <w:b/>
                <w:spacing w:val="6"/>
                <w:sz w:val="24"/>
              </w:rPr>
            </w:pPr>
            <w:r w:rsidRPr="001A083C">
              <w:rPr>
                <w:rFonts w:hAnsi="Times New Roman" w:hint="eastAsia"/>
                <w:b/>
                <w:spacing w:val="6"/>
                <w:sz w:val="24"/>
              </w:rPr>
              <w:t>～</w:t>
            </w:r>
            <w:r w:rsidR="00CB0A03">
              <w:rPr>
                <w:rFonts w:hAnsi="Times New Roman" w:hint="eastAsia"/>
                <w:b/>
                <w:spacing w:val="6"/>
                <w:sz w:val="24"/>
              </w:rPr>
              <w:t>令和</w:t>
            </w:r>
            <w:r w:rsidR="001213CC">
              <w:rPr>
                <w:rFonts w:hAnsi="Times New Roman" w:hint="eastAsia"/>
                <w:b/>
                <w:spacing w:val="6"/>
                <w:sz w:val="24"/>
              </w:rPr>
              <w:t>６</w:t>
            </w:r>
            <w:r w:rsidR="00CB0A03">
              <w:rPr>
                <w:rFonts w:hAnsi="Times New Roman" w:hint="eastAsia"/>
                <w:b/>
                <w:spacing w:val="6"/>
                <w:sz w:val="24"/>
              </w:rPr>
              <w:t>年９月</w:t>
            </w:r>
            <w:r w:rsidR="00CB0A03" w:rsidRPr="001213CC">
              <w:rPr>
                <w:rFonts w:ascii="ＭＳ 明朝" w:hAnsi="ＭＳ 明朝" w:hint="eastAsia"/>
                <w:b/>
                <w:spacing w:val="6"/>
                <w:sz w:val="24"/>
              </w:rPr>
              <w:t>2</w:t>
            </w:r>
            <w:r w:rsidR="001213CC">
              <w:rPr>
                <w:rFonts w:ascii="ＭＳ 明朝" w:hAnsi="ＭＳ 明朝" w:hint="eastAsia"/>
                <w:b/>
                <w:spacing w:val="6"/>
                <w:sz w:val="24"/>
              </w:rPr>
              <w:t>7</w:t>
            </w:r>
            <w:r w:rsidR="00A54986" w:rsidRPr="001A083C">
              <w:rPr>
                <w:rFonts w:hAnsi="Times New Roman" w:hint="eastAsia"/>
                <w:b/>
                <w:spacing w:val="6"/>
                <w:sz w:val="24"/>
              </w:rPr>
              <w:t>日</w:t>
            </w:r>
            <w:r w:rsidR="00E80C28" w:rsidRPr="001A083C">
              <w:rPr>
                <w:rFonts w:hAnsi="Times New Roman" w:hint="eastAsia"/>
                <w:b/>
                <w:spacing w:val="6"/>
                <w:sz w:val="24"/>
              </w:rPr>
              <w:t>（金</w:t>
            </w:r>
            <w:r w:rsidR="006B32A9" w:rsidRPr="001A083C">
              <w:rPr>
                <w:rFonts w:hAnsi="Times New Roman" w:hint="eastAsia"/>
                <w:b/>
                <w:spacing w:val="6"/>
                <w:sz w:val="24"/>
              </w:rPr>
              <w:t>）</w:t>
            </w:r>
          </w:p>
        </w:tc>
      </w:tr>
      <w:tr w:rsidR="006B32A9" w:rsidRPr="001A083C" w14:paraId="5C629C9B" w14:textId="77777777" w:rsidTr="00984F1D">
        <w:trPr>
          <w:trHeight w:val="573"/>
          <w:jc w:val="center"/>
        </w:trPr>
        <w:tc>
          <w:tcPr>
            <w:tcW w:w="2406" w:type="dxa"/>
            <w:vAlign w:val="center"/>
          </w:tcPr>
          <w:p w14:paraId="03697CC7" w14:textId="77777777" w:rsidR="006B32A9" w:rsidRPr="001A083C" w:rsidRDefault="006B32A9" w:rsidP="00984F1D">
            <w:pPr>
              <w:jc w:val="center"/>
              <w:rPr>
                <w:rFonts w:hAnsi="Times New Roman"/>
                <w:b/>
                <w:spacing w:val="6"/>
                <w:sz w:val="24"/>
              </w:rPr>
            </w:pPr>
            <w:r w:rsidRPr="001A083C">
              <w:rPr>
                <w:rFonts w:hAnsi="Times New Roman" w:hint="eastAsia"/>
                <w:b/>
                <w:spacing w:val="210"/>
                <w:sz w:val="24"/>
              </w:rPr>
              <w:t>試験</w:t>
            </w:r>
            <w:r w:rsidRPr="001A083C">
              <w:rPr>
                <w:rFonts w:hAnsi="Times New Roman" w:hint="eastAsia"/>
                <w:b/>
                <w:sz w:val="24"/>
              </w:rPr>
              <w:t>日</w:t>
            </w:r>
          </w:p>
        </w:tc>
        <w:tc>
          <w:tcPr>
            <w:tcW w:w="5240" w:type="dxa"/>
            <w:vAlign w:val="center"/>
          </w:tcPr>
          <w:p w14:paraId="00E49632" w14:textId="25D68306" w:rsidR="006B32A9" w:rsidRPr="001213CC" w:rsidRDefault="00CB0A03" w:rsidP="00CB0A03">
            <w:pPr>
              <w:rPr>
                <w:rFonts w:ascii="ＭＳ 明朝" w:hAnsi="ＭＳ 明朝"/>
                <w:b/>
                <w:spacing w:val="6"/>
                <w:sz w:val="24"/>
              </w:rPr>
            </w:pPr>
            <w:r>
              <w:rPr>
                <w:rFonts w:hAnsi="Times New Roman" w:hint="eastAsia"/>
                <w:b/>
                <w:spacing w:val="6"/>
                <w:sz w:val="24"/>
              </w:rPr>
              <w:t>令和</w:t>
            </w:r>
            <w:r w:rsidR="001213CC">
              <w:rPr>
                <w:rFonts w:hAnsi="Times New Roman" w:hint="eastAsia"/>
                <w:b/>
                <w:spacing w:val="6"/>
                <w:sz w:val="24"/>
              </w:rPr>
              <w:t>６</w:t>
            </w:r>
            <w:r w:rsidR="006B32A9" w:rsidRPr="001A083C">
              <w:rPr>
                <w:rFonts w:hAnsi="Times New Roman" w:hint="eastAsia"/>
                <w:b/>
                <w:spacing w:val="6"/>
                <w:sz w:val="24"/>
              </w:rPr>
              <w:t>年</w:t>
            </w:r>
            <w:r w:rsidR="00E3535C">
              <w:rPr>
                <w:rFonts w:ascii="ＭＳ 明朝" w:hAnsi="ＭＳ 明朝" w:hint="eastAsia"/>
                <w:b/>
                <w:spacing w:val="6"/>
                <w:sz w:val="24"/>
              </w:rPr>
              <w:t>1</w:t>
            </w:r>
            <w:r w:rsidR="001213CC">
              <w:rPr>
                <w:rFonts w:ascii="ＭＳ 明朝" w:hAnsi="ＭＳ 明朝" w:hint="eastAsia"/>
                <w:b/>
                <w:spacing w:val="6"/>
                <w:sz w:val="24"/>
              </w:rPr>
              <w:t>1</w:t>
            </w:r>
            <w:r w:rsidR="006B32A9" w:rsidRPr="001A083C">
              <w:rPr>
                <w:rFonts w:hAnsi="Times New Roman" w:hint="eastAsia"/>
                <w:b/>
                <w:spacing w:val="6"/>
                <w:sz w:val="24"/>
              </w:rPr>
              <w:t>月</w:t>
            </w:r>
            <w:r w:rsidR="001213CC">
              <w:rPr>
                <w:rFonts w:hAnsi="Times New Roman" w:hint="eastAsia"/>
                <w:b/>
                <w:spacing w:val="6"/>
                <w:sz w:val="24"/>
              </w:rPr>
              <w:t>２</w:t>
            </w:r>
            <w:r w:rsidR="006B32A9" w:rsidRPr="001A083C">
              <w:rPr>
                <w:rFonts w:hAnsi="Times New Roman" w:hint="eastAsia"/>
                <w:b/>
                <w:spacing w:val="6"/>
                <w:sz w:val="24"/>
              </w:rPr>
              <w:t>日（土）</w:t>
            </w:r>
          </w:p>
        </w:tc>
      </w:tr>
      <w:tr w:rsidR="006B32A9" w:rsidRPr="001A083C" w14:paraId="6D7F0283" w14:textId="77777777" w:rsidTr="00984F1D">
        <w:trPr>
          <w:trHeight w:val="551"/>
          <w:jc w:val="center"/>
        </w:trPr>
        <w:tc>
          <w:tcPr>
            <w:tcW w:w="2406" w:type="dxa"/>
            <w:vAlign w:val="center"/>
          </w:tcPr>
          <w:p w14:paraId="4E1ED919" w14:textId="77777777" w:rsidR="006B32A9" w:rsidRPr="001A083C" w:rsidRDefault="006B32A9" w:rsidP="00984F1D">
            <w:pPr>
              <w:jc w:val="center"/>
              <w:rPr>
                <w:rFonts w:hAnsi="Times New Roman"/>
                <w:b/>
                <w:spacing w:val="6"/>
                <w:sz w:val="24"/>
              </w:rPr>
            </w:pPr>
            <w:r w:rsidRPr="001A083C">
              <w:rPr>
                <w:rFonts w:hAnsi="Times New Roman" w:hint="eastAsia"/>
                <w:b/>
                <w:spacing w:val="15"/>
                <w:sz w:val="24"/>
              </w:rPr>
              <w:t>合格者発表</w:t>
            </w:r>
            <w:r w:rsidRPr="001A083C">
              <w:rPr>
                <w:rFonts w:hAnsi="Times New Roman" w:hint="eastAsia"/>
                <w:b/>
                <w:spacing w:val="30"/>
                <w:sz w:val="24"/>
              </w:rPr>
              <w:t>日</w:t>
            </w:r>
          </w:p>
        </w:tc>
        <w:tc>
          <w:tcPr>
            <w:tcW w:w="5240" w:type="dxa"/>
            <w:vAlign w:val="center"/>
          </w:tcPr>
          <w:p w14:paraId="107B83E1" w14:textId="78FF999A" w:rsidR="006B32A9" w:rsidRPr="001A083C" w:rsidRDefault="00CB0A03" w:rsidP="00A54986">
            <w:pPr>
              <w:rPr>
                <w:rFonts w:hAnsi="Times New Roman"/>
                <w:b/>
                <w:spacing w:val="6"/>
                <w:sz w:val="24"/>
              </w:rPr>
            </w:pPr>
            <w:r>
              <w:rPr>
                <w:rFonts w:hAnsi="Times New Roman" w:hint="eastAsia"/>
                <w:b/>
                <w:spacing w:val="6"/>
                <w:sz w:val="24"/>
              </w:rPr>
              <w:t>令和</w:t>
            </w:r>
            <w:r w:rsidR="001213CC">
              <w:rPr>
                <w:rFonts w:hAnsi="Times New Roman" w:hint="eastAsia"/>
                <w:b/>
                <w:spacing w:val="6"/>
                <w:sz w:val="24"/>
              </w:rPr>
              <w:t>６</w:t>
            </w:r>
            <w:r w:rsidR="006B32A9" w:rsidRPr="001A083C">
              <w:rPr>
                <w:rFonts w:hAnsi="Times New Roman" w:hint="eastAsia"/>
                <w:b/>
                <w:spacing w:val="6"/>
                <w:sz w:val="24"/>
              </w:rPr>
              <w:t>年</w:t>
            </w:r>
            <w:r w:rsidR="00E3535C">
              <w:rPr>
                <w:rFonts w:ascii="ＭＳ 明朝" w:hAnsi="ＭＳ 明朝" w:hint="eastAsia"/>
                <w:b/>
                <w:spacing w:val="6"/>
                <w:sz w:val="24"/>
              </w:rPr>
              <w:t>1</w:t>
            </w:r>
            <w:r w:rsidR="00E3535C">
              <w:rPr>
                <w:rFonts w:ascii="ＭＳ 明朝" w:hAnsi="ＭＳ 明朝"/>
                <w:b/>
                <w:spacing w:val="6"/>
                <w:sz w:val="24"/>
              </w:rPr>
              <w:t>1</w:t>
            </w:r>
            <w:r w:rsidR="006B32A9" w:rsidRPr="001A083C">
              <w:rPr>
                <w:rFonts w:hAnsi="Times New Roman" w:hint="eastAsia"/>
                <w:b/>
                <w:spacing w:val="6"/>
                <w:sz w:val="24"/>
              </w:rPr>
              <w:t>月</w:t>
            </w:r>
            <w:r w:rsidR="001213CC" w:rsidRPr="001213CC">
              <w:rPr>
                <w:rFonts w:ascii="ＭＳ 明朝" w:hAnsi="ＭＳ 明朝" w:hint="eastAsia"/>
                <w:b/>
                <w:spacing w:val="6"/>
                <w:sz w:val="24"/>
              </w:rPr>
              <w:t>13</w:t>
            </w:r>
            <w:r w:rsidR="001C6299" w:rsidRPr="001A083C">
              <w:rPr>
                <w:rFonts w:hAnsi="Times New Roman" w:hint="eastAsia"/>
                <w:b/>
                <w:spacing w:val="6"/>
                <w:sz w:val="24"/>
              </w:rPr>
              <w:t>日</w:t>
            </w:r>
            <w:r w:rsidR="006B32A9" w:rsidRPr="001A083C">
              <w:rPr>
                <w:rFonts w:hAnsi="Times New Roman" w:hint="eastAsia"/>
                <w:b/>
                <w:spacing w:val="6"/>
                <w:sz w:val="24"/>
              </w:rPr>
              <w:t>（</w:t>
            </w:r>
            <w:r w:rsidR="00214815">
              <w:rPr>
                <w:rFonts w:hAnsi="Times New Roman" w:hint="eastAsia"/>
                <w:b/>
                <w:spacing w:val="6"/>
                <w:sz w:val="24"/>
              </w:rPr>
              <w:t>水</w:t>
            </w:r>
            <w:r w:rsidR="006B32A9" w:rsidRPr="001A083C">
              <w:rPr>
                <w:rFonts w:hAnsi="Times New Roman" w:hint="eastAsia"/>
                <w:b/>
                <w:spacing w:val="6"/>
                <w:sz w:val="24"/>
              </w:rPr>
              <w:t>）</w:t>
            </w:r>
          </w:p>
        </w:tc>
      </w:tr>
    </w:tbl>
    <w:p w14:paraId="3C904923" w14:textId="77777777" w:rsidR="006B32A9" w:rsidRPr="001A083C" w:rsidRDefault="006B32A9" w:rsidP="00984F1D">
      <w:pPr>
        <w:rPr>
          <w:rFonts w:hAnsi="Times New Roman"/>
          <w:spacing w:val="6"/>
        </w:rPr>
      </w:pPr>
    </w:p>
    <w:p w14:paraId="06528CC6" w14:textId="77777777" w:rsidR="006B32A9" w:rsidRPr="001A083C" w:rsidRDefault="006B32A9" w:rsidP="00984F1D">
      <w:pPr>
        <w:rPr>
          <w:rFonts w:hAnsi="Times New Roman"/>
          <w:spacing w:val="6"/>
        </w:rPr>
      </w:pPr>
    </w:p>
    <w:p w14:paraId="27EF3F3B" w14:textId="77777777" w:rsidR="006B32A9" w:rsidRPr="001A083C" w:rsidRDefault="006B32A9" w:rsidP="00984F1D">
      <w:pPr>
        <w:spacing w:line="250" w:lineRule="exact"/>
        <w:rPr>
          <w:rFonts w:hAnsi="Times New Roman"/>
          <w:spacing w:val="6"/>
        </w:rPr>
      </w:pPr>
    </w:p>
    <w:p w14:paraId="20596FDC" w14:textId="77777777" w:rsidR="00107C21" w:rsidRPr="001A083C" w:rsidRDefault="006564D8" w:rsidP="00107C21">
      <w:pPr>
        <w:ind w:firstLineChars="158" w:firstLine="634"/>
        <w:rPr>
          <w:rFonts w:ascii="ＭＳ Ｐゴシック" w:eastAsia="ＭＳ Ｐゴシック" w:hAnsi="ＭＳ Ｐゴシック"/>
          <w:b/>
          <w:spacing w:val="6"/>
          <w:sz w:val="40"/>
          <w:szCs w:val="40"/>
        </w:rPr>
      </w:pPr>
      <w:r>
        <w:rPr>
          <w:rFonts w:hAnsi="Times New Roman"/>
          <w:b/>
          <w:noProof/>
          <w:spacing w:val="6"/>
          <w:sz w:val="40"/>
          <w:szCs w:val="40"/>
        </w:rPr>
        <w:object w:dxaOrig="1440" w:dyaOrig="1440" w14:anchorId="14F1E9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0.5pt;margin-top:6.1pt;width:51.25pt;height:72.75pt;z-index:251657216">
            <v:imagedata r:id="rId8" o:title=""/>
            <w10:wrap type="square"/>
          </v:shape>
          <o:OLEObject Type="Embed" ProgID="Acrobat.Document.DC" ShapeID="_x0000_s1030" DrawAspect="Content" ObjectID="_1769329792" r:id="rId9"/>
        </w:object>
      </w:r>
      <w:r w:rsidR="00107C21" w:rsidRPr="001A083C">
        <w:rPr>
          <w:rFonts w:ascii="ＭＳ Ｐゴシック" w:eastAsia="ＭＳ Ｐゴシック" w:hAnsi="ＭＳ Ｐゴシック" w:hint="eastAsia"/>
          <w:b/>
          <w:spacing w:val="160"/>
          <w:sz w:val="40"/>
          <w:szCs w:val="40"/>
        </w:rPr>
        <w:t>愛知教育大</w:t>
      </w:r>
      <w:r w:rsidR="00107C21" w:rsidRPr="001A083C">
        <w:rPr>
          <w:rFonts w:ascii="ＭＳ Ｐゴシック" w:eastAsia="ＭＳ Ｐゴシック" w:hAnsi="ＭＳ Ｐゴシック" w:hint="eastAsia"/>
          <w:b/>
          <w:sz w:val="40"/>
          <w:szCs w:val="40"/>
        </w:rPr>
        <w:t>学</w:t>
      </w:r>
    </w:p>
    <w:p w14:paraId="222511F5" w14:textId="04EF0DB8" w:rsidR="00107C21" w:rsidRPr="001A083C" w:rsidRDefault="00107C21" w:rsidP="00107C21">
      <w:pPr>
        <w:spacing w:line="250" w:lineRule="exact"/>
        <w:ind w:firstLine="632"/>
        <w:rPr>
          <w:rFonts w:hAnsi="Times New Roman"/>
          <w:spacing w:val="6"/>
          <w:sz w:val="22"/>
          <w:szCs w:val="22"/>
        </w:rPr>
      </w:pPr>
      <w:r w:rsidRPr="001A083C">
        <w:rPr>
          <w:rFonts w:hint="eastAsia"/>
          <w:sz w:val="22"/>
          <w:szCs w:val="22"/>
        </w:rPr>
        <w:t>〒</w:t>
      </w:r>
      <w:r w:rsidRPr="001A083C">
        <w:rPr>
          <w:rFonts w:ascii="Times New Roman" w:hAnsi="Times New Roman"/>
          <w:sz w:val="22"/>
          <w:szCs w:val="22"/>
        </w:rPr>
        <w:t>448-8542</w:t>
      </w:r>
      <w:r w:rsidRPr="001A083C">
        <w:rPr>
          <w:rFonts w:hint="eastAsia"/>
          <w:sz w:val="22"/>
          <w:szCs w:val="22"/>
        </w:rPr>
        <w:t xml:space="preserve">　　刈谷市井</w:t>
      </w:r>
      <w:r w:rsidR="00DF0AFB">
        <w:rPr>
          <w:rFonts w:hint="eastAsia"/>
          <w:sz w:val="22"/>
          <w:szCs w:val="22"/>
        </w:rPr>
        <w:t>ケ</w:t>
      </w:r>
      <w:r w:rsidRPr="001A083C">
        <w:rPr>
          <w:rFonts w:hint="eastAsia"/>
          <w:sz w:val="22"/>
          <w:szCs w:val="22"/>
        </w:rPr>
        <w:t>谷町広沢１</w:t>
      </w:r>
    </w:p>
    <w:p w14:paraId="032E9EFA" w14:textId="07DC02B0" w:rsidR="00107C21" w:rsidRPr="001A083C" w:rsidRDefault="00107C21" w:rsidP="00107C21">
      <w:pPr>
        <w:spacing w:line="250" w:lineRule="exact"/>
        <w:ind w:firstLine="632"/>
        <w:rPr>
          <w:rFonts w:hAnsi="Times New Roman"/>
          <w:spacing w:val="6"/>
          <w:sz w:val="22"/>
          <w:szCs w:val="22"/>
        </w:rPr>
      </w:pPr>
      <w:r w:rsidRPr="001A083C">
        <w:rPr>
          <w:rFonts w:hint="eastAsia"/>
          <w:sz w:val="22"/>
          <w:szCs w:val="22"/>
        </w:rPr>
        <w:t>入試課　電話</w:t>
      </w:r>
      <w:r w:rsidRPr="001A083C">
        <w:rPr>
          <w:rFonts w:hint="eastAsia"/>
          <w:sz w:val="22"/>
          <w:szCs w:val="22"/>
        </w:rPr>
        <w:t xml:space="preserve">  </w:t>
      </w:r>
      <w:r w:rsidRPr="001A083C">
        <w:rPr>
          <w:rFonts w:ascii="Times New Roman" w:hAnsi="Times New Roman"/>
          <w:sz w:val="22"/>
          <w:szCs w:val="22"/>
        </w:rPr>
        <w:t>(0566) 26</w:t>
      </w:r>
      <w:r w:rsidRPr="001A083C">
        <w:rPr>
          <w:rFonts w:ascii="Times New Roman" w:hAnsi="Times New Roman" w:hint="eastAsia"/>
          <w:sz w:val="22"/>
          <w:szCs w:val="22"/>
        </w:rPr>
        <w:t xml:space="preserve"> - </w:t>
      </w:r>
      <w:r w:rsidRPr="001A083C">
        <w:rPr>
          <w:rFonts w:ascii="Times New Roman" w:hAnsi="Times New Roman"/>
          <w:sz w:val="22"/>
          <w:szCs w:val="22"/>
        </w:rPr>
        <w:t>2203</w:t>
      </w:r>
      <w:r w:rsidRPr="001A083C">
        <w:rPr>
          <w:rFonts w:ascii="Times New Roman" w:hAnsi="Times New Roman" w:hint="eastAsia"/>
          <w:sz w:val="22"/>
          <w:szCs w:val="22"/>
        </w:rPr>
        <w:t xml:space="preserve"> </w:t>
      </w:r>
      <w:r w:rsidRPr="001A083C">
        <w:rPr>
          <w:rFonts w:hint="eastAsia"/>
          <w:sz w:val="22"/>
          <w:szCs w:val="22"/>
        </w:rPr>
        <w:t>〔入学試験関連〕</w:t>
      </w:r>
    </w:p>
    <w:p w14:paraId="2E958E6D" w14:textId="77777777" w:rsidR="00107C21" w:rsidRPr="001A083C" w:rsidRDefault="00107C21" w:rsidP="001213CC">
      <w:pPr>
        <w:spacing w:line="250" w:lineRule="exact"/>
        <w:ind w:firstLineChars="700" w:firstLine="1540"/>
        <w:rPr>
          <w:rFonts w:hAnsi="Times New Roman"/>
          <w:spacing w:val="6"/>
          <w:sz w:val="22"/>
          <w:szCs w:val="22"/>
        </w:rPr>
      </w:pPr>
      <w:r w:rsidRPr="001A083C">
        <w:rPr>
          <w:rFonts w:ascii="Times New Roman" w:hAnsi="Times New Roman"/>
          <w:sz w:val="22"/>
          <w:szCs w:val="22"/>
        </w:rPr>
        <w:t>FAX</w:t>
      </w:r>
      <w:r w:rsidRPr="001A083C">
        <w:rPr>
          <w:rFonts w:ascii="Times New Roman" w:hAnsi="Times New Roman" w:hint="eastAsia"/>
          <w:sz w:val="22"/>
          <w:szCs w:val="22"/>
        </w:rPr>
        <w:t xml:space="preserve">  </w:t>
      </w:r>
      <w:r w:rsidRPr="001A083C">
        <w:rPr>
          <w:rFonts w:ascii="Times New Roman" w:hAnsi="Times New Roman"/>
          <w:sz w:val="22"/>
          <w:szCs w:val="22"/>
        </w:rPr>
        <w:t>(0566) 26</w:t>
      </w:r>
      <w:r w:rsidRPr="001A083C">
        <w:rPr>
          <w:rFonts w:ascii="Times New Roman" w:hAnsi="Times New Roman" w:hint="eastAsia"/>
          <w:sz w:val="22"/>
          <w:szCs w:val="22"/>
        </w:rPr>
        <w:t xml:space="preserve"> -</w:t>
      </w:r>
      <w:r w:rsidRPr="001A083C">
        <w:rPr>
          <w:rFonts w:ascii="Times New Roman" w:hint="eastAsia"/>
          <w:sz w:val="22"/>
          <w:szCs w:val="22"/>
        </w:rPr>
        <w:t xml:space="preserve"> </w:t>
      </w:r>
      <w:r w:rsidRPr="001A083C">
        <w:rPr>
          <w:rFonts w:ascii="Times New Roman" w:hAnsi="Times New Roman"/>
          <w:sz w:val="22"/>
          <w:szCs w:val="22"/>
        </w:rPr>
        <w:t>2200</w:t>
      </w:r>
    </w:p>
    <w:p w14:paraId="3A85A884" w14:textId="1E5FD38F" w:rsidR="00107C21" w:rsidRPr="001A083C" w:rsidRDefault="00107C21" w:rsidP="00107C21">
      <w:pPr>
        <w:spacing w:line="250" w:lineRule="exact"/>
        <w:ind w:firstLine="632"/>
        <w:rPr>
          <w:sz w:val="22"/>
          <w:szCs w:val="22"/>
        </w:rPr>
      </w:pPr>
      <w:r w:rsidRPr="001A083C">
        <w:rPr>
          <w:rFonts w:hint="eastAsia"/>
          <w:sz w:val="22"/>
          <w:szCs w:val="22"/>
        </w:rPr>
        <w:t>教務課　電話</w:t>
      </w:r>
      <w:r w:rsidRPr="001A083C">
        <w:rPr>
          <w:sz w:val="22"/>
          <w:szCs w:val="22"/>
        </w:rPr>
        <w:t xml:space="preserve">  </w:t>
      </w:r>
      <w:r w:rsidRPr="001A083C">
        <w:rPr>
          <w:rFonts w:ascii="Times New Roman" w:hAnsi="Times New Roman"/>
          <w:sz w:val="22"/>
          <w:szCs w:val="22"/>
        </w:rPr>
        <w:t>(0566) 26</w:t>
      </w:r>
      <w:r w:rsidRPr="001A083C">
        <w:rPr>
          <w:rFonts w:ascii="Times New Roman" w:hAnsi="Times New Roman" w:hint="eastAsia"/>
          <w:sz w:val="22"/>
          <w:szCs w:val="22"/>
        </w:rPr>
        <w:t xml:space="preserve"> -</w:t>
      </w:r>
      <w:r w:rsidRPr="001A083C">
        <w:rPr>
          <w:rFonts w:ascii="Times New Roman" w:hint="eastAsia"/>
          <w:sz w:val="22"/>
          <w:szCs w:val="22"/>
        </w:rPr>
        <w:t xml:space="preserve"> </w:t>
      </w:r>
      <w:r w:rsidRPr="001A083C">
        <w:rPr>
          <w:rFonts w:ascii="Times New Roman" w:hAnsi="Times New Roman"/>
          <w:sz w:val="22"/>
          <w:szCs w:val="22"/>
        </w:rPr>
        <w:t>2697</w:t>
      </w:r>
      <w:r w:rsidRPr="001A083C">
        <w:rPr>
          <w:rFonts w:ascii="Times New Roman" w:hAnsi="Times New Roman" w:hint="eastAsia"/>
          <w:sz w:val="22"/>
          <w:szCs w:val="22"/>
        </w:rPr>
        <w:t xml:space="preserve"> </w:t>
      </w:r>
      <w:r w:rsidRPr="001A083C">
        <w:rPr>
          <w:rFonts w:hint="eastAsia"/>
          <w:sz w:val="22"/>
          <w:szCs w:val="22"/>
        </w:rPr>
        <w:t>〔大学院教務関連〕</w:t>
      </w:r>
    </w:p>
    <w:p w14:paraId="349EB448" w14:textId="77777777" w:rsidR="00107C21" w:rsidRPr="001A083C" w:rsidRDefault="00107C21" w:rsidP="00107C21">
      <w:pPr>
        <w:spacing w:line="250" w:lineRule="exact"/>
        <w:ind w:firstLineChars="1350" w:firstLine="2970"/>
        <w:rPr>
          <w:rFonts w:hAnsi="Times New Roman"/>
          <w:spacing w:val="6"/>
          <w:sz w:val="22"/>
          <w:szCs w:val="22"/>
        </w:rPr>
      </w:pPr>
      <w:r w:rsidRPr="001A083C">
        <w:rPr>
          <w:rFonts w:ascii="Times New Roman" w:hAnsi="Times New Roman"/>
          <w:sz w:val="22"/>
          <w:szCs w:val="22"/>
        </w:rPr>
        <w:t>FAX</w:t>
      </w:r>
      <w:r w:rsidRPr="001A083C">
        <w:rPr>
          <w:rFonts w:hint="eastAsia"/>
          <w:sz w:val="22"/>
          <w:szCs w:val="22"/>
        </w:rPr>
        <w:t xml:space="preserve">  </w:t>
      </w:r>
      <w:r w:rsidRPr="001A083C">
        <w:rPr>
          <w:rFonts w:ascii="Times New Roman" w:hAnsi="Times New Roman"/>
          <w:sz w:val="22"/>
          <w:szCs w:val="22"/>
        </w:rPr>
        <w:t>(0566) 26</w:t>
      </w:r>
      <w:r w:rsidRPr="001A083C">
        <w:rPr>
          <w:rFonts w:ascii="Times New Roman" w:hAnsi="Times New Roman" w:hint="eastAsia"/>
          <w:sz w:val="22"/>
          <w:szCs w:val="22"/>
        </w:rPr>
        <w:t xml:space="preserve"> -</w:t>
      </w:r>
      <w:r w:rsidRPr="001A083C">
        <w:rPr>
          <w:rFonts w:ascii="Times New Roman" w:hint="eastAsia"/>
          <w:sz w:val="22"/>
          <w:szCs w:val="22"/>
        </w:rPr>
        <w:t xml:space="preserve"> </w:t>
      </w:r>
      <w:r w:rsidRPr="001A083C">
        <w:rPr>
          <w:rFonts w:ascii="Times New Roman" w:hAnsi="Times New Roman"/>
          <w:sz w:val="22"/>
          <w:szCs w:val="22"/>
        </w:rPr>
        <w:t>2160</w:t>
      </w:r>
    </w:p>
    <w:p w14:paraId="47771050" w14:textId="1B56BF4D" w:rsidR="00107C21" w:rsidRPr="001A083C" w:rsidRDefault="00107C21" w:rsidP="00107C21">
      <w:pPr>
        <w:spacing w:line="250" w:lineRule="exact"/>
        <w:ind w:leftChars="602" w:left="1264" w:firstLineChars="387" w:firstLine="851"/>
        <w:rPr>
          <w:rFonts w:ascii="Times New Roman" w:hAnsi="Times New Roman"/>
          <w:i/>
          <w:spacing w:val="6"/>
          <w:sz w:val="22"/>
          <w:szCs w:val="22"/>
        </w:rPr>
      </w:pPr>
      <w:r w:rsidRPr="001A083C">
        <w:rPr>
          <w:rFonts w:hint="eastAsia"/>
          <w:sz w:val="22"/>
          <w:szCs w:val="22"/>
        </w:rPr>
        <w:t xml:space="preserve">大学ホームページ　</w:t>
      </w:r>
      <w:r w:rsidR="00214815" w:rsidRPr="00214815">
        <w:rPr>
          <w:rFonts w:ascii="Times New Roman" w:hAnsi="Times New Roman"/>
          <w:i/>
          <w:sz w:val="22"/>
          <w:szCs w:val="22"/>
        </w:rPr>
        <w:t>https ://www.aichi</w:t>
      </w:r>
      <w:r w:rsidR="00E3535C">
        <w:rPr>
          <w:rFonts w:ascii="Times New Roman" w:hAnsi="Times New Roman"/>
          <w:i/>
          <w:sz w:val="22"/>
          <w:szCs w:val="22"/>
        </w:rPr>
        <w:t>-</w:t>
      </w:r>
      <w:r w:rsidR="00214815" w:rsidRPr="00214815">
        <w:rPr>
          <w:rFonts w:ascii="Times New Roman" w:hAnsi="Times New Roman"/>
          <w:i/>
          <w:sz w:val="22"/>
          <w:szCs w:val="22"/>
        </w:rPr>
        <w:t>edu.ac.jp</w:t>
      </w:r>
      <w:r w:rsidR="00E3535C">
        <w:rPr>
          <w:rFonts w:ascii="Times New Roman" w:hAnsi="Times New Roman"/>
          <w:i/>
          <w:sz w:val="22"/>
          <w:szCs w:val="22"/>
        </w:rPr>
        <w:t>/</w:t>
      </w:r>
    </w:p>
    <w:p w14:paraId="3DB9A4F4" w14:textId="77777777" w:rsidR="00107C21" w:rsidRPr="001A083C" w:rsidRDefault="00107C21" w:rsidP="00BB53F9">
      <w:pPr>
        <w:spacing w:line="250" w:lineRule="exact"/>
        <w:ind w:firstLineChars="937" w:firstLine="1968"/>
      </w:pPr>
    </w:p>
    <w:p w14:paraId="15FA00F5" w14:textId="77777777" w:rsidR="00AF0F64" w:rsidRPr="001A083C" w:rsidRDefault="00AF0F64" w:rsidP="00BB53F9">
      <w:pPr>
        <w:spacing w:line="250" w:lineRule="exact"/>
        <w:ind w:firstLineChars="937" w:firstLine="1968"/>
      </w:pPr>
    </w:p>
    <w:p w14:paraId="33036217" w14:textId="77777777" w:rsidR="00AF0F64" w:rsidRPr="001A083C" w:rsidRDefault="006564D8" w:rsidP="00AF0F64">
      <w:pPr>
        <w:ind w:firstLine="626"/>
        <w:rPr>
          <w:rFonts w:ascii="ＭＳ Ｐゴシック" w:eastAsia="ＭＳ Ｐゴシック" w:hAnsi="ＭＳ Ｐゴシック"/>
          <w:b/>
          <w:spacing w:val="4"/>
          <w:sz w:val="40"/>
          <w:szCs w:val="40"/>
        </w:rPr>
      </w:pPr>
      <w:r>
        <w:rPr>
          <w:rFonts w:ascii="ＭＳ Ｐゴシック" w:eastAsia="ＭＳ Ｐゴシック" w:hAnsi="ＭＳ Ｐゴシック"/>
          <w:b/>
          <w:noProof/>
          <w:spacing w:val="68"/>
          <w:sz w:val="40"/>
          <w:szCs w:val="40"/>
        </w:rPr>
        <w:object w:dxaOrig="1440" w:dyaOrig="1440" w14:anchorId="1FA27B2B">
          <v:shape id="_x0000_s1031" type="#_x0000_t75" style="position:absolute;left:0;text-align:left;margin-left:6.85pt;margin-top:2.3pt;width:54.85pt;height:54.85pt;z-index:251658240">
            <v:imagedata r:id="rId10" o:title=""/>
            <w10:wrap type="square"/>
          </v:shape>
          <o:OLEObject Type="Embed" ProgID="Acrobat.Document.DC" ShapeID="_x0000_s1031" DrawAspect="Content" ObjectID="_1769329793" r:id="rId11"/>
        </w:object>
      </w:r>
      <w:r w:rsidR="00AF0F64" w:rsidRPr="001A083C">
        <w:rPr>
          <w:rFonts w:ascii="ＭＳ Ｐゴシック" w:eastAsia="ＭＳ Ｐゴシック" w:hAnsi="ＭＳ Ｐゴシック" w:hint="eastAsia"/>
          <w:b/>
          <w:spacing w:val="68"/>
          <w:sz w:val="40"/>
          <w:szCs w:val="40"/>
        </w:rPr>
        <w:t>静岡大学教育学</w:t>
      </w:r>
      <w:r w:rsidR="00AF0F64" w:rsidRPr="001A083C">
        <w:rPr>
          <w:rFonts w:ascii="ＭＳ Ｐゴシック" w:eastAsia="ＭＳ Ｐゴシック" w:hAnsi="ＭＳ Ｐゴシック" w:hint="eastAsia"/>
          <w:b/>
          <w:spacing w:val="4"/>
          <w:sz w:val="40"/>
          <w:szCs w:val="40"/>
        </w:rPr>
        <w:t>部</w:t>
      </w:r>
    </w:p>
    <w:p w14:paraId="23D6D0D8" w14:textId="69F5A47E" w:rsidR="00AF0F64" w:rsidRPr="001A083C" w:rsidRDefault="00AF0F64" w:rsidP="00AF0F64">
      <w:pPr>
        <w:ind w:firstLine="626"/>
        <w:rPr>
          <w:rFonts w:hAnsi="Times New Roman"/>
          <w:spacing w:val="6"/>
          <w:sz w:val="22"/>
          <w:szCs w:val="22"/>
        </w:rPr>
      </w:pPr>
      <w:r w:rsidRPr="001A083C">
        <w:rPr>
          <w:rFonts w:hint="eastAsia"/>
          <w:sz w:val="22"/>
          <w:szCs w:val="22"/>
        </w:rPr>
        <w:t>〒</w:t>
      </w:r>
      <w:r w:rsidRPr="001A083C">
        <w:rPr>
          <w:rFonts w:ascii="Times New Roman" w:hAnsi="Times New Roman"/>
          <w:sz w:val="22"/>
          <w:szCs w:val="22"/>
        </w:rPr>
        <w:t>422-8529</w:t>
      </w:r>
      <w:r w:rsidRPr="001A083C">
        <w:rPr>
          <w:rFonts w:ascii="Times New Roman" w:hAnsi="Times New Roman" w:hint="eastAsia"/>
          <w:sz w:val="22"/>
          <w:szCs w:val="22"/>
        </w:rPr>
        <w:t xml:space="preserve">　</w:t>
      </w:r>
      <w:r w:rsidRPr="001A083C">
        <w:rPr>
          <w:rFonts w:hint="eastAsia"/>
          <w:sz w:val="22"/>
          <w:szCs w:val="22"/>
        </w:rPr>
        <w:t xml:space="preserve">　静岡市駿河区大谷</w:t>
      </w:r>
      <w:r w:rsidR="00DF0AFB">
        <w:rPr>
          <w:rFonts w:ascii="ＭＳ 明朝" w:hAnsi="ＭＳ 明朝" w:hint="eastAsia"/>
          <w:sz w:val="22"/>
          <w:szCs w:val="22"/>
        </w:rPr>
        <w:t>836</w:t>
      </w:r>
    </w:p>
    <w:p w14:paraId="0316A2B3" w14:textId="226D4C9C" w:rsidR="00AF0F64" w:rsidRPr="001A083C" w:rsidRDefault="00AF0F64" w:rsidP="00AF0F64">
      <w:pPr>
        <w:spacing w:line="250" w:lineRule="exact"/>
        <w:ind w:leftChars="301" w:left="632" w:firstLineChars="300" w:firstLine="660"/>
        <w:rPr>
          <w:rFonts w:hAnsi="Times New Roman"/>
          <w:spacing w:val="6"/>
          <w:sz w:val="22"/>
          <w:szCs w:val="22"/>
        </w:rPr>
      </w:pPr>
      <w:r w:rsidRPr="001A083C">
        <w:rPr>
          <w:rFonts w:hint="eastAsia"/>
          <w:sz w:val="22"/>
          <w:szCs w:val="22"/>
        </w:rPr>
        <w:t>学務係　電話</w:t>
      </w:r>
      <w:r w:rsidRPr="001A083C">
        <w:rPr>
          <w:sz w:val="22"/>
          <w:szCs w:val="22"/>
        </w:rPr>
        <w:t xml:space="preserve">  </w:t>
      </w:r>
      <w:r w:rsidRPr="001A083C">
        <w:rPr>
          <w:rFonts w:ascii="Times New Roman" w:hAnsi="Times New Roman"/>
          <w:sz w:val="22"/>
          <w:szCs w:val="22"/>
        </w:rPr>
        <w:t>(054) 238</w:t>
      </w:r>
      <w:r w:rsidRPr="001A083C">
        <w:rPr>
          <w:rFonts w:ascii="Times New Roman" w:hAnsi="Times New Roman" w:hint="eastAsia"/>
          <w:sz w:val="22"/>
          <w:szCs w:val="22"/>
        </w:rPr>
        <w:t xml:space="preserve"> -</w:t>
      </w:r>
      <w:r w:rsidRPr="001A083C">
        <w:rPr>
          <w:rFonts w:ascii="Times New Roman" w:hint="eastAsia"/>
          <w:sz w:val="22"/>
          <w:szCs w:val="22"/>
        </w:rPr>
        <w:t xml:space="preserve"> </w:t>
      </w:r>
      <w:r w:rsidRPr="001A083C">
        <w:rPr>
          <w:rFonts w:ascii="Times New Roman" w:hAnsi="Times New Roman"/>
          <w:sz w:val="22"/>
          <w:szCs w:val="22"/>
        </w:rPr>
        <w:t>4579</w:t>
      </w:r>
      <w:r w:rsidRPr="001A083C">
        <w:rPr>
          <w:rFonts w:ascii="Times New Roman" w:hAnsi="Times New Roman" w:hint="eastAsia"/>
          <w:sz w:val="22"/>
          <w:szCs w:val="22"/>
        </w:rPr>
        <w:t xml:space="preserve"> </w:t>
      </w:r>
      <w:r w:rsidRPr="001A083C">
        <w:rPr>
          <w:rFonts w:hint="eastAsia"/>
          <w:sz w:val="22"/>
          <w:szCs w:val="22"/>
        </w:rPr>
        <w:t>〔大学院担当〕</w:t>
      </w:r>
    </w:p>
    <w:p w14:paraId="166C514C" w14:textId="77777777" w:rsidR="00AF0F64" w:rsidRPr="001A083C" w:rsidRDefault="00AF0F64" w:rsidP="00AF0F64">
      <w:pPr>
        <w:spacing w:line="250" w:lineRule="exact"/>
        <w:ind w:firstLineChars="1350" w:firstLine="2970"/>
        <w:rPr>
          <w:rFonts w:hAnsi="Times New Roman"/>
          <w:spacing w:val="6"/>
          <w:sz w:val="22"/>
          <w:szCs w:val="22"/>
        </w:rPr>
      </w:pPr>
      <w:r w:rsidRPr="001A083C">
        <w:rPr>
          <w:rFonts w:ascii="Times New Roman" w:hAnsi="Times New Roman"/>
          <w:sz w:val="22"/>
          <w:szCs w:val="22"/>
        </w:rPr>
        <w:t>FAX</w:t>
      </w:r>
      <w:r w:rsidRPr="001A083C">
        <w:rPr>
          <w:rFonts w:hint="eastAsia"/>
          <w:sz w:val="22"/>
          <w:szCs w:val="22"/>
        </w:rPr>
        <w:t xml:space="preserve">  </w:t>
      </w:r>
      <w:r w:rsidRPr="001A083C">
        <w:rPr>
          <w:rFonts w:ascii="Times New Roman" w:hAnsi="Times New Roman"/>
          <w:sz w:val="22"/>
          <w:szCs w:val="22"/>
        </w:rPr>
        <w:t>(054) 237</w:t>
      </w:r>
      <w:r w:rsidRPr="001A083C">
        <w:rPr>
          <w:rFonts w:ascii="Times New Roman" w:hAnsi="Times New Roman" w:hint="eastAsia"/>
          <w:sz w:val="22"/>
          <w:szCs w:val="22"/>
        </w:rPr>
        <w:t xml:space="preserve"> -</w:t>
      </w:r>
      <w:r w:rsidRPr="001A083C">
        <w:rPr>
          <w:rFonts w:ascii="Times New Roman" w:hint="eastAsia"/>
          <w:sz w:val="22"/>
          <w:szCs w:val="22"/>
        </w:rPr>
        <w:t xml:space="preserve"> </w:t>
      </w:r>
      <w:r w:rsidRPr="001A083C">
        <w:rPr>
          <w:rFonts w:ascii="Times New Roman" w:hAnsi="Times New Roman"/>
          <w:sz w:val="22"/>
          <w:szCs w:val="22"/>
        </w:rPr>
        <w:t>6254</w:t>
      </w:r>
    </w:p>
    <w:p w14:paraId="547780CA" w14:textId="0FB46678" w:rsidR="00AF0F64" w:rsidRPr="001A083C" w:rsidRDefault="00294E31" w:rsidP="00AF0F64">
      <w:pPr>
        <w:spacing w:line="250" w:lineRule="exact"/>
        <w:ind w:firstLineChars="937" w:firstLine="2061"/>
        <w:rPr>
          <w:rFonts w:ascii="Times New Roman" w:hAnsi="Times New Roman"/>
          <w:i/>
          <w:sz w:val="22"/>
          <w:szCs w:val="22"/>
        </w:rPr>
      </w:pPr>
      <w:r w:rsidRPr="001A083C">
        <w:rPr>
          <w:rFonts w:hint="eastAsia"/>
          <w:sz w:val="22"/>
          <w:szCs w:val="22"/>
        </w:rPr>
        <w:t>学部</w:t>
      </w:r>
      <w:r w:rsidR="00AF0F64" w:rsidRPr="001A083C">
        <w:rPr>
          <w:rFonts w:hint="eastAsia"/>
          <w:sz w:val="22"/>
          <w:szCs w:val="22"/>
        </w:rPr>
        <w:t xml:space="preserve">ホームページ　</w:t>
      </w:r>
      <w:r w:rsidR="00214815" w:rsidRPr="00214815">
        <w:rPr>
          <w:rFonts w:ascii="Times New Roman" w:hAnsi="Times New Roman"/>
          <w:i/>
          <w:sz w:val="22"/>
          <w:szCs w:val="22"/>
        </w:rPr>
        <w:t>https://www.ed.shizuoka.ac.jp/</w:t>
      </w:r>
    </w:p>
    <w:p w14:paraId="0794AE5C" w14:textId="77777777" w:rsidR="006B32A9" w:rsidRPr="001A083C" w:rsidRDefault="006B32A9" w:rsidP="00984F1D">
      <w:pPr>
        <w:spacing w:line="504" w:lineRule="exact"/>
        <w:rPr>
          <w:rFonts w:hAnsi="Times New Roman"/>
          <w:spacing w:val="6"/>
        </w:rPr>
      </w:pPr>
    </w:p>
    <w:p w14:paraId="6DF1C541" w14:textId="77777777" w:rsidR="006B32A9" w:rsidRPr="001A083C" w:rsidRDefault="006B32A9" w:rsidP="006B32A9">
      <w:pPr>
        <w:ind w:firstLine="840"/>
        <w:rPr>
          <w:b/>
          <w:sz w:val="22"/>
          <w:szCs w:val="22"/>
        </w:rPr>
      </w:pPr>
      <w:r w:rsidRPr="001A083C">
        <w:rPr>
          <w:rFonts w:hint="eastAsia"/>
          <w:b/>
          <w:sz w:val="22"/>
          <w:szCs w:val="22"/>
        </w:rPr>
        <w:t xml:space="preserve">共同教科開発学専攻ホームページ：　</w:t>
      </w:r>
      <w:r w:rsidR="00214815" w:rsidRPr="00214815">
        <w:rPr>
          <w:b/>
          <w:sz w:val="22"/>
          <w:szCs w:val="22"/>
        </w:rPr>
        <w:t>https://subdev.ed.shizuoka.ac.jp/</w:t>
      </w:r>
    </w:p>
    <w:p w14:paraId="6F29338A" w14:textId="77777777" w:rsidR="00B50FF8" w:rsidRPr="00EC63FB" w:rsidRDefault="00B50FF8" w:rsidP="00B50FF8">
      <w:pPr>
        <w:pStyle w:val="Default"/>
        <w:jc w:val="center"/>
        <w:rPr>
          <w:b/>
          <w:sz w:val="21"/>
          <w:szCs w:val="21"/>
          <w:u w:val="single"/>
        </w:rPr>
      </w:pPr>
      <w:r w:rsidRPr="00EC63FB">
        <w:rPr>
          <w:rFonts w:hint="eastAsia"/>
          <w:b/>
          <w:sz w:val="21"/>
          <w:szCs w:val="21"/>
          <w:u w:val="single"/>
        </w:rPr>
        <w:lastRenderedPageBreak/>
        <w:t>アドミッション・ポリシー（学生受入方針）</w:t>
      </w:r>
    </w:p>
    <w:p w14:paraId="1AAB28C0" w14:textId="77777777" w:rsidR="00B50FF8" w:rsidRPr="00B50FF8" w:rsidRDefault="00B50FF8" w:rsidP="00B50FF8">
      <w:pPr>
        <w:pStyle w:val="Default"/>
        <w:jc w:val="center"/>
        <w:rPr>
          <w:sz w:val="21"/>
          <w:szCs w:val="21"/>
          <w:u w:val="single"/>
        </w:rPr>
      </w:pPr>
    </w:p>
    <w:p w14:paraId="33470BB8" w14:textId="77777777" w:rsidR="00B50FF8" w:rsidRDefault="00B50FF8" w:rsidP="00EC63FB">
      <w:pPr>
        <w:pStyle w:val="Default"/>
        <w:ind w:firstLineChars="100" w:firstLine="190"/>
        <w:rPr>
          <w:sz w:val="19"/>
          <w:szCs w:val="19"/>
        </w:rPr>
      </w:pPr>
      <w:r>
        <w:rPr>
          <w:rFonts w:hint="eastAsia"/>
          <w:sz w:val="19"/>
          <w:szCs w:val="19"/>
        </w:rPr>
        <w:t>共同教科開発学専攻は，愛知教育大学と静岡大学が共同して教育課程を構成している後期３年のみの博士課程です。本共同専攻では，子どもたちを取り巻く環境を視野に入れ，教科との関わりの中で学校教育が抱える複雑化，多様化した諸課題に対応した教育及び研究を行っています。</w:t>
      </w:r>
    </w:p>
    <w:p w14:paraId="47994DA3" w14:textId="77777777" w:rsidR="00EC63FB" w:rsidRDefault="00EC63FB" w:rsidP="00EC63FB">
      <w:pPr>
        <w:pStyle w:val="Default"/>
        <w:ind w:firstLineChars="100" w:firstLine="190"/>
        <w:rPr>
          <w:sz w:val="19"/>
          <w:szCs w:val="19"/>
        </w:rPr>
      </w:pPr>
    </w:p>
    <w:p w14:paraId="5F443E1B" w14:textId="77777777" w:rsidR="00B50FF8" w:rsidRDefault="00B50FF8" w:rsidP="00EC63FB">
      <w:pPr>
        <w:pStyle w:val="Default"/>
        <w:ind w:firstLineChars="100" w:firstLine="190"/>
        <w:rPr>
          <w:sz w:val="19"/>
          <w:szCs w:val="19"/>
        </w:rPr>
      </w:pPr>
      <w:r>
        <w:rPr>
          <w:rFonts w:hint="eastAsia"/>
          <w:sz w:val="19"/>
          <w:szCs w:val="19"/>
        </w:rPr>
        <w:t>【目指す教育】</w:t>
      </w:r>
    </w:p>
    <w:p w14:paraId="580F6E1E" w14:textId="77777777" w:rsidR="00B50FF8" w:rsidRDefault="00B50FF8" w:rsidP="00EC63FB">
      <w:pPr>
        <w:pStyle w:val="Default"/>
        <w:ind w:firstLineChars="100" w:firstLine="190"/>
        <w:rPr>
          <w:sz w:val="19"/>
          <w:szCs w:val="19"/>
        </w:rPr>
      </w:pPr>
      <w:r>
        <w:rPr>
          <w:rFonts w:hint="eastAsia"/>
          <w:sz w:val="19"/>
          <w:szCs w:val="19"/>
        </w:rPr>
        <w:t>本共同専攻は，教科開発学について高度で専門的な教育及び研究を行うことで，次のような能力を持つ者の育成を目指しています。</w:t>
      </w:r>
    </w:p>
    <w:p w14:paraId="63006CB5" w14:textId="77777777" w:rsidR="00B50FF8" w:rsidRDefault="00B50FF8" w:rsidP="00EC63FB">
      <w:pPr>
        <w:pStyle w:val="Default"/>
        <w:ind w:leftChars="100" w:left="400" w:hangingChars="100" w:hanging="190"/>
        <w:rPr>
          <w:sz w:val="19"/>
          <w:szCs w:val="19"/>
        </w:rPr>
      </w:pPr>
      <w:r>
        <w:rPr>
          <w:rFonts w:hint="eastAsia"/>
          <w:sz w:val="19"/>
          <w:szCs w:val="19"/>
        </w:rPr>
        <w:t>◎教育事象の因果関係を把握し，教科との関わりの中で学校教育が抱える諸問題に対応した研究を自立して遂行できる能力</w:t>
      </w:r>
    </w:p>
    <w:p w14:paraId="2257469B" w14:textId="77777777" w:rsidR="00B50FF8" w:rsidRDefault="00B50FF8" w:rsidP="00EC63FB">
      <w:pPr>
        <w:pStyle w:val="Default"/>
        <w:ind w:leftChars="100" w:left="400" w:hangingChars="100" w:hanging="190"/>
        <w:rPr>
          <w:sz w:val="19"/>
          <w:szCs w:val="19"/>
        </w:rPr>
      </w:pPr>
      <w:r>
        <w:rPr>
          <w:rFonts w:hint="eastAsia"/>
          <w:sz w:val="19"/>
          <w:szCs w:val="19"/>
        </w:rPr>
        <w:t>◎学術的及び専門的知見を教科内容として構成し，教育論，教科内容の構成原理や教育方法，教材を開発する能力</w:t>
      </w:r>
    </w:p>
    <w:p w14:paraId="093C5C8A" w14:textId="77777777" w:rsidR="00B50FF8" w:rsidRDefault="00B50FF8" w:rsidP="00EC63FB">
      <w:pPr>
        <w:pStyle w:val="Default"/>
        <w:ind w:firstLineChars="100" w:firstLine="190"/>
        <w:rPr>
          <w:sz w:val="19"/>
          <w:szCs w:val="19"/>
        </w:rPr>
      </w:pPr>
      <w:r>
        <w:rPr>
          <w:rFonts w:hint="eastAsia"/>
          <w:sz w:val="19"/>
          <w:szCs w:val="19"/>
        </w:rPr>
        <w:t>◎学校教育の実践を理論化し，その理論を実践に活かす能力</w:t>
      </w:r>
    </w:p>
    <w:p w14:paraId="6BB6BE65" w14:textId="77777777" w:rsidR="00EC63FB" w:rsidRDefault="00EC63FB" w:rsidP="00B50FF8">
      <w:pPr>
        <w:pStyle w:val="Default"/>
        <w:rPr>
          <w:sz w:val="19"/>
          <w:szCs w:val="19"/>
        </w:rPr>
      </w:pPr>
    </w:p>
    <w:p w14:paraId="5CB32598" w14:textId="77777777" w:rsidR="00B50FF8" w:rsidRDefault="00B50FF8" w:rsidP="00B50FF8">
      <w:pPr>
        <w:pStyle w:val="Default"/>
        <w:rPr>
          <w:sz w:val="19"/>
          <w:szCs w:val="19"/>
        </w:rPr>
      </w:pPr>
      <w:r>
        <w:rPr>
          <w:rFonts w:hint="eastAsia"/>
          <w:sz w:val="19"/>
          <w:szCs w:val="19"/>
        </w:rPr>
        <w:t>【求める学生像】</w:t>
      </w:r>
    </w:p>
    <w:p w14:paraId="5FB630A0" w14:textId="77777777" w:rsidR="00B50FF8" w:rsidRDefault="00B50FF8" w:rsidP="00EC63FB">
      <w:pPr>
        <w:pStyle w:val="Default"/>
        <w:ind w:firstLineChars="100" w:firstLine="190"/>
        <w:rPr>
          <w:sz w:val="19"/>
          <w:szCs w:val="19"/>
        </w:rPr>
      </w:pPr>
      <w:r>
        <w:rPr>
          <w:rFonts w:hint="eastAsia"/>
          <w:sz w:val="19"/>
          <w:szCs w:val="19"/>
        </w:rPr>
        <w:t>本共同専攻では，大学院修士課程又は専門職学位課程や教育現場等で培った十分な学力，研究力，実践力に加え，新たな学問分野に挑戦する意欲を有し，博士の学位取得後，教科開発学の分野において自立して研究と実践を行い，大学教員をはじめとした研究者として，広く教育界に貢献する意志がある者を求めています。</w:t>
      </w:r>
    </w:p>
    <w:p w14:paraId="6B74665B" w14:textId="77777777" w:rsidR="00EC63FB" w:rsidRDefault="00EC63FB" w:rsidP="00EC63FB">
      <w:pPr>
        <w:pStyle w:val="Default"/>
        <w:ind w:firstLineChars="100" w:firstLine="190"/>
        <w:rPr>
          <w:sz w:val="19"/>
          <w:szCs w:val="19"/>
        </w:rPr>
      </w:pPr>
    </w:p>
    <w:p w14:paraId="6B87910A" w14:textId="77777777" w:rsidR="00B50FF8" w:rsidRDefault="00B50FF8" w:rsidP="00B50FF8">
      <w:pPr>
        <w:pStyle w:val="Default"/>
        <w:rPr>
          <w:sz w:val="19"/>
          <w:szCs w:val="19"/>
        </w:rPr>
      </w:pPr>
      <w:r>
        <w:rPr>
          <w:rFonts w:hint="eastAsia"/>
          <w:sz w:val="19"/>
          <w:szCs w:val="19"/>
        </w:rPr>
        <w:t>【入学者選抜の基本方針】</w:t>
      </w:r>
    </w:p>
    <w:p w14:paraId="4AD420B2" w14:textId="77777777" w:rsidR="00B50FF8" w:rsidRDefault="00B50FF8" w:rsidP="00EC63FB">
      <w:pPr>
        <w:pStyle w:val="Default"/>
        <w:ind w:firstLineChars="100" w:firstLine="190"/>
        <w:rPr>
          <w:sz w:val="19"/>
          <w:szCs w:val="19"/>
        </w:rPr>
      </w:pPr>
      <w:r>
        <w:rPr>
          <w:rFonts w:hint="eastAsia"/>
          <w:sz w:val="19"/>
          <w:szCs w:val="19"/>
        </w:rPr>
        <w:t>入学者の選抜は，小論文試験，外国語（英語）筆記試験，口述試験の結果を総合して行います。</w:t>
      </w:r>
    </w:p>
    <w:p w14:paraId="46F73471" w14:textId="77777777" w:rsidR="00B50FF8" w:rsidRDefault="00B50FF8" w:rsidP="00EC63FB">
      <w:pPr>
        <w:pStyle w:val="Default"/>
        <w:ind w:firstLineChars="100" w:firstLine="190"/>
        <w:rPr>
          <w:sz w:val="19"/>
          <w:szCs w:val="19"/>
        </w:rPr>
      </w:pPr>
      <w:r>
        <w:rPr>
          <w:rFonts w:hint="eastAsia"/>
          <w:sz w:val="19"/>
          <w:szCs w:val="19"/>
        </w:rPr>
        <w:t>◎小論文試験</w:t>
      </w:r>
    </w:p>
    <w:p w14:paraId="14A39C7C" w14:textId="77777777" w:rsidR="00B50FF8" w:rsidRDefault="00B50FF8" w:rsidP="00EC63FB">
      <w:pPr>
        <w:pStyle w:val="Default"/>
        <w:ind w:firstLineChars="200" w:firstLine="380"/>
        <w:rPr>
          <w:sz w:val="19"/>
          <w:szCs w:val="19"/>
        </w:rPr>
      </w:pPr>
      <w:r>
        <w:rPr>
          <w:rFonts w:hint="eastAsia"/>
          <w:sz w:val="19"/>
          <w:szCs w:val="19"/>
        </w:rPr>
        <w:t>教育に関するテーマで，研究に必要な論述力を評価します。</w:t>
      </w:r>
    </w:p>
    <w:p w14:paraId="63B6F4D2" w14:textId="77777777" w:rsidR="00B50FF8" w:rsidRDefault="00B50FF8" w:rsidP="00EC63FB">
      <w:pPr>
        <w:pStyle w:val="Default"/>
        <w:ind w:firstLineChars="100" w:firstLine="190"/>
        <w:rPr>
          <w:sz w:val="19"/>
          <w:szCs w:val="19"/>
        </w:rPr>
      </w:pPr>
      <w:r>
        <w:rPr>
          <w:rFonts w:hint="eastAsia"/>
          <w:sz w:val="19"/>
          <w:szCs w:val="19"/>
        </w:rPr>
        <w:t>◎外国語（英語）筆記試験</w:t>
      </w:r>
    </w:p>
    <w:p w14:paraId="7CDB09D5" w14:textId="77777777" w:rsidR="00B50FF8" w:rsidRDefault="00B50FF8" w:rsidP="00EC63FB">
      <w:pPr>
        <w:pStyle w:val="Default"/>
        <w:ind w:firstLineChars="200" w:firstLine="380"/>
        <w:rPr>
          <w:sz w:val="19"/>
          <w:szCs w:val="19"/>
        </w:rPr>
      </w:pPr>
      <w:r>
        <w:rPr>
          <w:rFonts w:hint="eastAsia"/>
          <w:sz w:val="19"/>
          <w:szCs w:val="19"/>
        </w:rPr>
        <w:t>教育に関する英文で，研究に必要な英語力を評価します。</w:t>
      </w:r>
    </w:p>
    <w:p w14:paraId="7A151FA5" w14:textId="77777777" w:rsidR="00B50FF8" w:rsidRDefault="00B50FF8" w:rsidP="00EC63FB">
      <w:pPr>
        <w:pStyle w:val="Default"/>
        <w:ind w:firstLineChars="100" w:firstLine="190"/>
        <w:rPr>
          <w:sz w:val="19"/>
          <w:szCs w:val="19"/>
        </w:rPr>
      </w:pPr>
      <w:r>
        <w:rPr>
          <w:rFonts w:hint="eastAsia"/>
          <w:sz w:val="19"/>
          <w:szCs w:val="19"/>
        </w:rPr>
        <w:t>◎口述試験</w:t>
      </w:r>
    </w:p>
    <w:p w14:paraId="176BF31B" w14:textId="77777777" w:rsidR="00B50FF8" w:rsidRDefault="00B50FF8" w:rsidP="00341422">
      <w:pPr>
        <w:pStyle w:val="Default"/>
        <w:ind w:firstLineChars="200" w:firstLine="380"/>
        <w:jc w:val="distribute"/>
        <w:rPr>
          <w:sz w:val="19"/>
          <w:szCs w:val="19"/>
        </w:rPr>
      </w:pPr>
      <w:r>
        <w:rPr>
          <w:rFonts w:hint="eastAsia"/>
          <w:sz w:val="19"/>
          <w:szCs w:val="19"/>
        </w:rPr>
        <w:t>これまでの研究内容と入学後の研究計画等を中心に行います。その際，出願書類を資料とします。</w:t>
      </w:r>
    </w:p>
    <w:p w14:paraId="235A1785" w14:textId="77777777" w:rsidR="00A0490F" w:rsidRPr="00B50FF8" w:rsidRDefault="00A0490F" w:rsidP="00DA32B1">
      <w:pPr>
        <w:rPr>
          <w:sz w:val="18"/>
          <w:szCs w:val="18"/>
        </w:rPr>
      </w:pPr>
    </w:p>
    <w:p w14:paraId="52451272" w14:textId="77777777" w:rsidR="007A0F6C" w:rsidRPr="001A083C" w:rsidRDefault="007A0F6C" w:rsidP="00DA32B1">
      <w:pPr>
        <w:rPr>
          <w:sz w:val="18"/>
          <w:szCs w:val="18"/>
        </w:rPr>
      </w:pPr>
    </w:p>
    <w:p w14:paraId="3EE1840B" w14:textId="77777777" w:rsidR="00EC63FB" w:rsidRPr="009F746C" w:rsidRDefault="00EC63FB" w:rsidP="00EC63FB">
      <w:pPr>
        <w:numPr>
          <w:ilvl w:val="0"/>
          <w:numId w:val="1"/>
        </w:numPr>
        <w:tabs>
          <w:tab w:val="clear" w:pos="1680"/>
          <w:tab w:val="num" w:pos="1080"/>
        </w:tabs>
        <w:ind w:left="1080"/>
        <w:rPr>
          <w:b/>
          <w:sz w:val="20"/>
          <w:szCs w:val="20"/>
        </w:rPr>
      </w:pPr>
      <w:r w:rsidRPr="009F746C">
        <w:rPr>
          <w:rFonts w:hint="eastAsia"/>
          <w:b/>
          <w:sz w:val="20"/>
          <w:szCs w:val="20"/>
        </w:rPr>
        <w:t>学籍を置いた大学以外の構成大学の教員からも研究指導を受けることができます。</w:t>
      </w:r>
    </w:p>
    <w:p w14:paraId="6C9371A9" w14:textId="77777777" w:rsidR="00EC63FB" w:rsidRPr="009F746C" w:rsidRDefault="00EC63FB" w:rsidP="00EC63FB">
      <w:pPr>
        <w:numPr>
          <w:ilvl w:val="0"/>
          <w:numId w:val="1"/>
        </w:numPr>
        <w:tabs>
          <w:tab w:val="clear" w:pos="1680"/>
          <w:tab w:val="num" w:pos="1080"/>
        </w:tabs>
        <w:ind w:left="1080"/>
        <w:rPr>
          <w:b/>
          <w:sz w:val="20"/>
          <w:szCs w:val="20"/>
        </w:rPr>
      </w:pPr>
      <w:r w:rsidRPr="009F746C">
        <w:rPr>
          <w:rFonts w:hint="eastAsia"/>
          <w:b/>
          <w:sz w:val="20"/>
          <w:szCs w:val="20"/>
        </w:rPr>
        <w:t>愛知教育大学，静岡大学両大学で開講する講義を受講することができます。</w:t>
      </w:r>
    </w:p>
    <w:p w14:paraId="6F7C4E29" w14:textId="77777777" w:rsidR="00EC63FB" w:rsidRPr="009F746C" w:rsidRDefault="00EC63FB" w:rsidP="00EC63FB">
      <w:pPr>
        <w:numPr>
          <w:ilvl w:val="0"/>
          <w:numId w:val="1"/>
        </w:numPr>
        <w:tabs>
          <w:tab w:val="clear" w:pos="1680"/>
          <w:tab w:val="num" w:pos="1080"/>
        </w:tabs>
        <w:ind w:left="1080"/>
        <w:rPr>
          <w:sz w:val="18"/>
          <w:szCs w:val="18"/>
        </w:rPr>
      </w:pPr>
      <w:r w:rsidRPr="009F746C">
        <w:rPr>
          <w:rFonts w:hint="eastAsia"/>
          <w:b/>
          <w:sz w:val="20"/>
          <w:szCs w:val="20"/>
        </w:rPr>
        <w:t>土・日曜日，夏季・冬季休業を利用して単位取得・学位取得が可能です。</w:t>
      </w:r>
    </w:p>
    <w:p w14:paraId="0ECF7F25" w14:textId="77777777" w:rsidR="00EC63FB" w:rsidRPr="009F746C" w:rsidRDefault="00EC63FB" w:rsidP="00EC63FB">
      <w:pPr>
        <w:numPr>
          <w:ilvl w:val="0"/>
          <w:numId w:val="1"/>
        </w:numPr>
        <w:tabs>
          <w:tab w:val="clear" w:pos="1680"/>
          <w:tab w:val="num" w:pos="1080"/>
        </w:tabs>
        <w:ind w:left="1080"/>
        <w:rPr>
          <w:b/>
          <w:sz w:val="20"/>
          <w:szCs w:val="20"/>
        </w:rPr>
      </w:pPr>
      <w:r w:rsidRPr="009F746C">
        <w:rPr>
          <w:rFonts w:hint="eastAsia"/>
          <w:b/>
          <w:sz w:val="20"/>
          <w:szCs w:val="20"/>
        </w:rPr>
        <w:t>在職中の方でも，休職せずに学ぶことができます。</w:t>
      </w:r>
    </w:p>
    <w:p w14:paraId="494D78D8" w14:textId="77777777" w:rsidR="00EC63FB" w:rsidRPr="009F746C" w:rsidRDefault="00EC63FB" w:rsidP="00EC63FB">
      <w:pPr>
        <w:numPr>
          <w:ilvl w:val="0"/>
          <w:numId w:val="1"/>
        </w:numPr>
        <w:tabs>
          <w:tab w:val="clear" w:pos="1680"/>
          <w:tab w:val="num" w:pos="1080"/>
        </w:tabs>
        <w:ind w:left="1080"/>
        <w:rPr>
          <w:b/>
          <w:sz w:val="20"/>
          <w:szCs w:val="20"/>
        </w:rPr>
      </w:pPr>
      <w:r w:rsidRPr="009F746C">
        <w:rPr>
          <w:rFonts w:hint="eastAsia"/>
          <w:b/>
          <w:sz w:val="20"/>
          <w:szCs w:val="20"/>
        </w:rPr>
        <w:t>長期履修制度により，余裕のある学生生活を送ることができます。</w:t>
      </w:r>
    </w:p>
    <w:p w14:paraId="3C21DE78" w14:textId="77777777" w:rsidR="007A0F6C" w:rsidRDefault="007A0F6C" w:rsidP="00DA32B1">
      <w:pPr>
        <w:rPr>
          <w:sz w:val="18"/>
          <w:szCs w:val="18"/>
        </w:rPr>
      </w:pPr>
    </w:p>
    <w:p w14:paraId="62239A22" w14:textId="77777777" w:rsidR="00F749C8" w:rsidRPr="00EC63FB" w:rsidRDefault="00F749C8" w:rsidP="00DA32B1">
      <w:pPr>
        <w:rPr>
          <w:sz w:val="18"/>
          <w:szCs w:val="18"/>
        </w:rPr>
      </w:pPr>
    </w:p>
    <w:p w14:paraId="63189B3C" w14:textId="77777777" w:rsidR="006D45F2" w:rsidRPr="001A083C" w:rsidRDefault="00DA32B1" w:rsidP="001D6637">
      <w:pPr>
        <w:numPr>
          <w:ilvl w:val="0"/>
          <w:numId w:val="8"/>
        </w:numPr>
        <w:ind w:right="210"/>
        <w:rPr>
          <w:b/>
          <w:bCs/>
          <w:sz w:val="20"/>
          <w:szCs w:val="20"/>
        </w:rPr>
      </w:pPr>
      <w:r w:rsidRPr="001A083C">
        <w:rPr>
          <w:rFonts w:hint="eastAsia"/>
          <w:b/>
          <w:bCs/>
          <w:sz w:val="20"/>
          <w:szCs w:val="20"/>
        </w:rPr>
        <w:lastRenderedPageBreak/>
        <w:t>分野及び募集</w:t>
      </w:r>
      <w:r w:rsidR="00A80EB9" w:rsidRPr="001A083C">
        <w:rPr>
          <w:rFonts w:hint="eastAsia"/>
          <w:b/>
          <w:bCs/>
          <w:sz w:val="20"/>
          <w:szCs w:val="20"/>
        </w:rPr>
        <w:t>人数</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980"/>
        <w:gridCol w:w="1980"/>
      </w:tblGrid>
      <w:tr w:rsidR="00841F94" w:rsidRPr="001A083C" w14:paraId="52620B3D" w14:textId="77777777" w:rsidTr="007458B8">
        <w:tc>
          <w:tcPr>
            <w:tcW w:w="1980" w:type="dxa"/>
            <w:vMerge w:val="restart"/>
            <w:shd w:val="clear" w:color="auto" w:fill="auto"/>
          </w:tcPr>
          <w:p w14:paraId="42083B9E" w14:textId="77777777" w:rsidR="00841F94" w:rsidRPr="001A083C" w:rsidRDefault="00841F94" w:rsidP="00BB53F9">
            <w:pPr>
              <w:spacing w:beforeLines="50" w:before="180"/>
              <w:ind w:right="210"/>
              <w:jc w:val="center"/>
              <w:rPr>
                <w:sz w:val="18"/>
                <w:szCs w:val="18"/>
              </w:rPr>
            </w:pPr>
            <w:r w:rsidRPr="001A083C">
              <w:rPr>
                <w:rFonts w:hint="eastAsia"/>
                <w:sz w:val="18"/>
                <w:szCs w:val="18"/>
              </w:rPr>
              <w:t>分　野</w:t>
            </w:r>
          </w:p>
        </w:tc>
        <w:tc>
          <w:tcPr>
            <w:tcW w:w="3960" w:type="dxa"/>
            <w:gridSpan w:val="2"/>
            <w:shd w:val="clear" w:color="auto" w:fill="auto"/>
          </w:tcPr>
          <w:p w14:paraId="50E3E8AD" w14:textId="77777777" w:rsidR="00841F94" w:rsidRPr="001A083C" w:rsidRDefault="00841F94" w:rsidP="007458B8">
            <w:pPr>
              <w:ind w:right="210"/>
              <w:jc w:val="center"/>
              <w:rPr>
                <w:sz w:val="18"/>
                <w:szCs w:val="18"/>
              </w:rPr>
            </w:pPr>
            <w:r w:rsidRPr="001A083C">
              <w:rPr>
                <w:rFonts w:hint="eastAsia"/>
                <w:sz w:val="18"/>
                <w:szCs w:val="18"/>
              </w:rPr>
              <w:t>募　集　人　数</w:t>
            </w:r>
          </w:p>
        </w:tc>
      </w:tr>
      <w:tr w:rsidR="00841F94" w:rsidRPr="001A083C" w14:paraId="5364698F" w14:textId="77777777" w:rsidTr="007458B8">
        <w:tc>
          <w:tcPr>
            <w:tcW w:w="1980" w:type="dxa"/>
            <w:vMerge/>
            <w:shd w:val="clear" w:color="auto" w:fill="auto"/>
          </w:tcPr>
          <w:p w14:paraId="16560D90" w14:textId="77777777" w:rsidR="00841F94" w:rsidRPr="001A083C" w:rsidRDefault="00841F94" w:rsidP="007458B8">
            <w:pPr>
              <w:ind w:right="210"/>
              <w:jc w:val="center"/>
              <w:rPr>
                <w:sz w:val="18"/>
                <w:szCs w:val="18"/>
              </w:rPr>
            </w:pPr>
          </w:p>
        </w:tc>
        <w:tc>
          <w:tcPr>
            <w:tcW w:w="1980" w:type="dxa"/>
            <w:shd w:val="clear" w:color="auto" w:fill="auto"/>
          </w:tcPr>
          <w:p w14:paraId="7E52FE16" w14:textId="77777777" w:rsidR="00841F94" w:rsidRPr="001A083C" w:rsidRDefault="00841F94" w:rsidP="007458B8">
            <w:pPr>
              <w:ind w:right="210"/>
              <w:jc w:val="center"/>
              <w:rPr>
                <w:sz w:val="18"/>
                <w:szCs w:val="18"/>
              </w:rPr>
            </w:pPr>
            <w:r w:rsidRPr="001A083C">
              <w:rPr>
                <w:rFonts w:hint="eastAsia"/>
                <w:sz w:val="18"/>
                <w:szCs w:val="18"/>
              </w:rPr>
              <w:t xml:space="preserve"> </w:t>
            </w:r>
            <w:r w:rsidRPr="001A083C">
              <w:rPr>
                <w:rFonts w:hint="eastAsia"/>
                <w:sz w:val="18"/>
                <w:szCs w:val="18"/>
              </w:rPr>
              <w:t>愛知教育大学</w:t>
            </w:r>
          </w:p>
        </w:tc>
        <w:tc>
          <w:tcPr>
            <w:tcW w:w="1980" w:type="dxa"/>
            <w:shd w:val="clear" w:color="auto" w:fill="auto"/>
          </w:tcPr>
          <w:p w14:paraId="50EA9BB6" w14:textId="77777777" w:rsidR="00841F94" w:rsidRPr="001A083C" w:rsidRDefault="00841F94" w:rsidP="007458B8">
            <w:pPr>
              <w:ind w:right="210"/>
              <w:jc w:val="center"/>
              <w:rPr>
                <w:sz w:val="18"/>
                <w:szCs w:val="18"/>
              </w:rPr>
            </w:pPr>
            <w:r w:rsidRPr="001A083C">
              <w:rPr>
                <w:rFonts w:hint="eastAsia"/>
                <w:sz w:val="18"/>
                <w:szCs w:val="18"/>
              </w:rPr>
              <w:t xml:space="preserve"> </w:t>
            </w:r>
            <w:r w:rsidRPr="001A083C">
              <w:rPr>
                <w:rFonts w:hint="eastAsia"/>
                <w:sz w:val="18"/>
                <w:szCs w:val="18"/>
              </w:rPr>
              <w:t>静岡大学</w:t>
            </w:r>
          </w:p>
        </w:tc>
      </w:tr>
      <w:tr w:rsidR="00841F94" w:rsidRPr="001A083C" w14:paraId="2E3EC2EC" w14:textId="77777777" w:rsidTr="007458B8">
        <w:tc>
          <w:tcPr>
            <w:tcW w:w="1980" w:type="dxa"/>
            <w:shd w:val="clear" w:color="auto" w:fill="auto"/>
          </w:tcPr>
          <w:p w14:paraId="4E3287FD" w14:textId="77777777" w:rsidR="00841F94" w:rsidRPr="001A083C" w:rsidRDefault="00841F94" w:rsidP="00BB53F9">
            <w:pPr>
              <w:ind w:right="210"/>
              <w:jc w:val="center"/>
              <w:rPr>
                <w:sz w:val="18"/>
                <w:szCs w:val="18"/>
              </w:rPr>
            </w:pPr>
            <w:r w:rsidRPr="001A083C">
              <w:rPr>
                <w:rFonts w:hint="eastAsia"/>
                <w:spacing w:val="67"/>
                <w:kern w:val="0"/>
                <w:sz w:val="18"/>
                <w:szCs w:val="18"/>
                <w:fitText w:val="1440" w:id="609412865"/>
              </w:rPr>
              <w:t>教育環境</w:t>
            </w:r>
            <w:r w:rsidRPr="001A083C">
              <w:rPr>
                <w:rFonts w:hint="eastAsia"/>
                <w:spacing w:val="2"/>
                <w:kern w:val="0"/>
                <w:sz w:val="18"/>
                <w:szCs w:val="18"/>
                <w:fitText w:val="1440" w:id="609412865"/>
              </w:rPr>
              <w:t>学</w:t>
            </w:r>
          </w:p>
        </w:tc>
        <w:tc>
          <w:tcPr>
            <w:tcW w:w="1980" w:type="dxa"/>
            <w:vMerge w:val="restart"/>
            <w:shd w:val="clear" w:color="auto" w:fill="auto"/>
          </w:tcPr>
          <w:p w14:paraId="0397C41D" w14:textId="77777777" w:rsidR="00841F94" w:rsidRPr="001A083C" w:rsidRDefault="00841F94" w:rsidP="007458B8">
            <w:pPr>
              <w:spacing w:line="360" w:lineRule="auto"/>
              <w:ind w:right="210"/>
              <w:jc w:val="center"/>
              <w:rPr>
                <w:sz w:val="28"/>
                <w:szCs w:val="28"/>
              </w:rPr>
            </w:pPr>
          </w:p>
          <w:p w14:paraId="704B3FC9" w14:textId="77777777" w:rsidR="00841F94" w:rsidRPr="001A083C" w:rsidRDefault="00841F94" w:rsidP="00BB53F9">
            <w:pPr>
              <w:ind w:right="210"/>
              <w:jc w:val="center"/>
              <w:rPr>
                <w:sz w:val="18"/>
                <w:szCs w:val="18"/>
              </w:rPr>
            </w:pPr>
            <w:r w:rsidRPr="001A083C">
              <w:rPr>
                <w:rFonts w:hint="eastAsia"/>
                <w:sz w:val="18"/>
                <w:szCs w:val="18"/>
              </w:rPr>
              <w:t xml:space="preserve"> </w:t>
            </w:r>
            <w:r w:rsidR="00BB53F9" w:rsidRPr="001A083C">
              <w:rPr>
                <w:rFonts w:hint="eastAsia"/>
                <w:sz w:val="18"/>
                <w:szCs w:val="18"/>
              </w:rPr>
              <w:t>４</w:t>
            </w:r>
            <w:r w:rsidRPr="001A083C">
              <w:rPr>
                <w:rFonts w:hint="eastAsia"/>
                <w:sz w:val="18"/>
                <w:szCs w:val="18"/>
              </w:rPr>
              <w:t>名</w:t>
            </w:r>
          </w:p>
        </w:tc>
        <w:tc>
          <w:tcPr>
            <w:tcW w:w="1980" w:type="dxa"/>
            <w:vMerge w:val="restart"/>
            <w:shd w:val="clear" w:color="auto" w:fill="auto"/>
          </w:tcPr>
          <w:p w14:paraId="11DAE527" w14:textId="77777777" w:rsidR="00841F94" w:rsidRPr="001A083C" w:rsidRDefault="00841F94" w:rsidP="007458B8">
            <w:pPr>
              <w:spacing w:line="360" w:lineRule="auto"/>
              <w:ind w:right="210"/>
              <w:jc w:val="center"/>
              <w:rPr>
                <w:sz w:val="28"/>
                <w:szCs w:val="28"/>
              </w:rPr>
            </w:pPr>
          </w:p>
          <w:p w14:paraId="1595C8A3" w14:textId="77777777" w:rsidR="00841F94" w:rsidRPr="001A083C" w:rsidRDefault="00841F94" w:rsidP="00BB53F9">
            <w:pPr>
              <w:ind w:right="210"/>
              <w:jc w:val="center"/>
              <w:rPr>
                <w:sz w:val="18"/>
                <w:szCs w:val="18"/>
              </w:rPr>
            </w:pPr>
            <w:r w:rsidRPr="001A083C">
              <w:rPr>
                <w:rFonts w:hint="eastAsia"/>
                <w:sz w:val="18"/>
                <w:szCs w:val="18"/>
              </w:rPr>
              <w:t xml:space="preserve"> </w:t>
            </w:r>
            <w:r w:rsidR="00BB53F9" w:rsidRPr="001A083C">
              <w:rPr>
                <w:rFonts w:hint="eastAsia"/>
                <w:sz w:val="18"/>
                <w:szCs w:val="18"/>
              </w:rPr>
              <w:t>４</w:t>
            </w:r>
            <w:r w:rsidRPr="001A083C">
              <w:rPr>
                <w:rFonts w:hint="eastAsia"/>
                <w:sz w:val="18"/>
                <w:szCs w:val="18"/>
              </w:rPr>
              <w:t>名</w:t>
            </w:r>
          </w:p>
        </w:tc>
      </w:tr>
      <w:tr w:rsidR="00841F94" w:rsidRPr="001A083C" w14:paraId="2C9496CA" w14:textId="77777777" w:rsidTr="007458B8">
        <w:tc>
          <w:tcPr>
            <w:tcW w:w="1980" w:type="dxa"/>
            <w:shd w:val="clear" w:color="auto" w:fill="auto"/>
          </w:tcPr>
          <w:p w14:paraId="38C8A9EE" w14:textId="77777777" w:rsidR="00841F94" w:rsidRPr="001A083C" w:rsidRDefault="00841F94" w:rsidP="00BB53F9">
            <w:pPr>
              <w:ind w:right="210"/>
              <w:jc w:val="center"/>
              <w:rPr>
                <w:sz w:val="18"/>
                <w:szCs w:val="18"/>
              </w:rPr>
            </w:pPr>
            <w:r w:rsidRPr="001A083C">
              <w:rPr>
                <w:rFonts w:hint="eastAsia"/>
                <w:sz w:val="18"/>
                <w:szCs w:val="18"/>
              </w:rPr>
              <w:t>人文社会系教科学</w:t>
            </w:r>
          </w:p>
        </w:tc>
        <w:tc>
          <w:tcPr>
            <w:tcW w:w="1980" w:type="dxa"/>
            <w:vMerge/>
            <w:shd w:val="clear" w:color="auto" w:fill="auto"/>
          </w:tcPr>
          <w:p w14:paraId="052BF345" w14:textId="77777777" w:rsidR="00841F94" w:rsidRPr="001A083C" w:rsidRDefault="00841F94" w:rsidP="007458B8">
            <w:pPr>
              <w:ind w:right="210"/>
              <w:jc w:val="center"/>
              <w:rPr>
                <w:sz w:val="18"/>
                <w:szCs w:val="18"/>
              </w:rPr>
            </w:pPr>
          </w:p>
        </w:tc>
        <w:tc>
          <w:tcPr>
            <w:tcW w:w="1980" w:type="dxa"/>
            <w:vMerge/>
            <w:shd w:val="clear" w:color="auto" w:fill="auto"/>
          </w:tcPr>
          <w:p w14:paraId="02204F73" w14:textId="77777777" w:rsidR="00841F94" w:rsidRPr="001A083C" w:rsidRDefault="00841F94" w:rsidP="007458B8">
            <w:pPr>
              <w:ind w:right="210"/>
              <w:jc w:val="center"/>
              <w:rPr>
                <w:sz w:val="18"/>
                <w:szCs w:val="18"/>
              </w:rPr>
            </w:pPr>
          </w:p>
        </w:tc>
      </w:tr>
      <w:tr w:rsidR="00841F94" w:rsidRPr="001A083C" w14:paraId="1BE531E5" w14:textId="77777777" w:rsidTr="007458B8">
        <w:tc>
          <w:tcPr>
            <w:tcW w:w="1980" w:type="dxa"/>
            <w:shd w:val="clear" w:color="auto" w:fill="auto"/>
          </w:tcPr>
          <w:p w14:paraId="5B699D13" w14:textId="77777777" w:rsidR="00841F94" w:rsidRPr="001A083C" w:rsidRDefault="00841F94" w:rsidP="00BB53F9">
            <w:pPr>
              <w:ind w:right="210"/>
              <w:jc w:val="center"/>
              <w:rPr>
                <w:sz w:val="18"/>
                <w:szCs w:val="18"/>
              </w:rPr>
            </w:pPr>
            <w:r w:rsidRPr="001A083C">
              <w:rPr>
                <w:rFonts w:hint="eastAsia"/>
                <w:spacing w:val="36"/>
                <w:kern w:val="0"/>
                <w:sz w:val="18"/>
                <w:szCs w:val="18"/>
                <w:fitText w:val="1440" w:id="609412866"/>
              </w:rPr>
              <w:t>自然系教科</w:t>
            </w:r>
            <w:r w:rsidRPr="001A083C">
              <w:rPr>
                <w:rFonts w:hint="eastAsia"/>
                <w:kern w:val="0"/>
                <w:sz w:val="18"/>
                <w:szCs w:val="18"/>
                <w:fitText w:val="1440" w:id="609412866"/>
              </w:rPr>
              <w:t>学</w:t>
            </w:r>
          </w:p>
        </w:tc>
        <w:tc>
          <w:tcPr>
            <w:tcW w:w="1980" w:type="dxa"/>
            <w:vMerge/>
            <w:shd w:val="clear" w:color="auto" w:fill="auto"/>
          </w:tcPr>
          <w:p w14:paraId="7DBBBCA3" w14:textId="77777777" w:rsidR="00841F94" w:rsidRPr="001A083C" w:rsidRDefault="00841F94" w:rsidP="007458B8">
            <w:pPr>
              <w:ind w:right="210"/>
              <w:jc w:val="center"/>
              <w:rPr>
                <w:sz w:val="18"/>
                <w:szCs w:val="18"/>
              </w:rPr>
            </w:pPr>
          </w:p>
        </w:tc>
        <w:tc>
          <w:tcPr>
            <w:tcW w:w="1980" w:type="dxa"/>
            <w:vMerge/>
            <w:shd w:val="clear" w:color="auto" w:fill="auto"/>
          </w:tcPr>
          <w:p w14:paraId="2640B825" w14:textId="77777777" w:rsidR="00841F94" w:rsidRPr="001A083C" w:rsidRDefault="00841F94" w:rsidP="007458B8">
            <w:pPr>
              <w:ind w:right="210"/>
              <w:jc w:val="center"/>
              <w:rPr>
                <w:sz w:val="18"/>
                <w:szCs w:val="18"/>
              </w:rPr>
            </w:pPr>
          </w:p>
        </w:tc>
      </w:tr>
      <w:tr w:rsidR="00841F94" w:rsidRPr="001A083C" w14:paraId="3FA36E64" w14:textId="77777777" w:rsidTr="007458B8">
        <w:tc>
          <w:tcPr>
            <w:tcW w:w="1980" w:type="dxa"/>
            <w:shd w:val="clear" w:color="auto" w:fill="auto"/>
          </w:tcPr>
          <w:p w14:paraId="42B7D87C" w14:textId="77777777" w:rsidR="00841F94" w:rsidRPr="001A083C" w:rsidRDefault="00841F94" w:rsidP="00BB53F9">
            <w:pPr>
              <w:ind w:right="210"/>
              <w:jc w:val="center"/>
              <w:rPr>
                <w:sz w:val="18"/>
                <w:szCs w:val="18"/>
              </w:rPr>
            </w:pPr>
            <w:r w:rsidRPr="001A083C">
              <w:rPr>
                <w:rFonts w:hint="eastAsia"/>
                <w:spacing w:val="36"/>
                <w:kern w:val="0"/>
                <w:sz w:val="18"/>
                <w:szCs w:val="18"/>
                <w:fitText w:val="1440" w:id="609412867"/>
              </w:rPr>
              <w:t>創造系教科</w:t>
            </w:r>
            <w:r w:rsidRPr="001A083C">
              <w:rPr>
                <w:rFonts w:hint="eastAsia"/>
                <w:kern w:val="0"/>
                <w:sz w:val="18"/>
                <w:szCs w:val="18"/>
                <w:fitText w:val="1440" w:id="609412867"/>
              </w:rPr>
              <w:t>学</w:t>
            </w:r>
          </w:p>
        </w:tc>
        <w:tc>
          <w:tcPr>
            <w:tcW w:w="1980" w:type="dxa"/>
            <w:vMerge/>
            <w:shd w:val="clear" w:color="auto" w:fill="auto"/>
          </w:tcPr>
          <w:p w14:paraId="21F8F307" w14:textId="77777777" w:rsidR="00841F94" w:rsidRPr="001A083C" w:rsidRDefault="00841F94" w:rsidP="007458B8">
            <w:pPr>
              <w:ind w:right="210"/>
              <w:jc w:val="center"/>
              <w:rPr>
                <w:sz w:val="18"/>
                <w:szCs w:val="18"/>
              </w:rPr>
            </w:pPr>
          </w:p>
        </w:tc>
        <w:tc>
          <w:tcPr>
            <w:tcW w:w="1980" w:type="dxa"/>
            <w:vMerge/>
            <w:shd w:val="clear" w:color="auto" w:fill="auto"/>
          </w:tcPr>
          <w:p w14:paraId="66900F2F" w14:textId="77777777" w:rsidR="00841F94" w:rsidRPr="001A083C" w:rsidRDefault="00841F94" w:rsidP="007458B8">
            <w:pPr>
              <w:ind w:right="210"/>
              <w:jc w:val="center"/>
              <w:rPr>
                <w:sz w:val="18"/>
                <w:szCs w:val="18"/>
              </w:rPr>
            </w:pPr>
          </w:p>
        </w:tc>
      </w:tr>
    </w:tbl>
    <w:p w14:paraId="7BCED6E1" w14:textId="77777777" w:rsidR="0056089E" w:rsidRPr="001A083C" w:rsidRDefault="0056089E" w:rsidP="00DA32B1">
      <w:pPr>
        <w:spacing w:line="360" w:lineRule="auto"/>
        <w:rPr>
          <w:b/>
          <w:bCs/>
          <w:sz w:val="20"/>
          <w:szCs w:val="20"/>
        </w:rPr>
      </w:pPr>
      <w:r w:rsidRPr="001A083C">
        <w:rPr>
          <w:rFonts w:hint="eastAsia"/>
          <w:b/>
          <w:bCs/>
          <w:sz w:val="20"/>
          <w:szCs w:val="20"/>
        </w:rPr>
        <w:t>２</w:t>
      </w:r>
      <w:r w:rsidR="009F0B47" w:rsidRPr="001A083C">
        <w:rPr>
          <w:rFonts w:hint="eastAsia"/>
          <w:b/>
          <w:bCs/>
          <w:sz w:val="20"/>
          <w:szCs w:val="20"/>
        </w:rPr>
        <w:t xml:space="preserve">. </w:t>
      </w:r>
      <w:r w:rsidRPr="001A083C">
        <w:rPr>
          <w:rFonts w:hint="eastAsia"/>
          <w:b/>
          <w:bCs/>
          <w:sz w:val="20"/>
          <w:szCs w:val="20"/>
        </w:rPr>
        <w:t>標準修業年限</w:t>
      </w:r>
    </w:p>
    <w:p w14:paraId="49166CCD" w14:textId="77777777" w:rsidR="0056089E" w:rsidRPr="001A083C" w:rsidRDefault="00BB53F9" w:rsidP="006B32A9">
      <w:pPr>
        <w:ind w:firstLineChars="300" w:firstLine="540"/>
        <w:rPr>
          <w:sz w:val="18"/>
          <w:szCs w:val="18"/>
        </w:rPr>
      </w:pPr>
      <w:r w:rsidRPr="001A083C">
        <w:rPr>
          <w:rFonts w:hint="eastAsia"/>
          <w:sz w:val="18"/>
          <w:szCs w:val="18"/>
        </w:rPr>
        <w:t>３</w:t>
      </w:r>
      <w:r w:rsidR="0056089E" w:rsidRPr="001A083C">
        <w:rPr>
          <w:rFonts w:hint="eastAsia"/>
          <w:sz w:val="18"/>
          <w:szCs w:val="18"/>
        </w:rPr>
        <w:t>年</w:t>
      </w:r>
    </w:p>
    <w:p w14:paraId="7C58C012" w14:textId="77777777" w:rsidR="00DA32B1" w:rsidRPr="001A083C" w:rsidRDefault="0056089E" w:rsidP="00DA32B1">
      <w:pPr>
        <w:spacing w:line="360" w:lineRule="auto"/>
        <w:rPr>
          <w:b/>
          <w:bCs/>
          <w:sz w:val="20"/>
          <w:szCs w:val="20"/>
          <w:u w:color="FFFFFF"/>
        </w:rPr>
      </w:pPr>
      <w:r w:rsidRPr="001A083C">
        <w:rPr>
          <w:rFonts w:hint="eastAsia"/>
          <w:b/>
          <w:bCs/>
          <w:sz w:val="20"/>
          <w:szCs w:val="20"/>
        </w:rPr>
        <w:t>３</w:t>
      </w:r>
      <w:r w:rsidR="009F0B47" w:rsidRPr="001A083C">
        <w:rPr>
          <w:rFonts w:hint="eastAsia"/>
          <w:b/>
          <w:bCs/>
          <w:sz w:val="20"/>
          <w:szCs w:val="20"/>
        </w:rPr>
        <w:t xml:space="preserve">. </w:t>
      </w:r>
      <w:r w:rsidR="00DA32B1" w:rsidRPr="001A083C">
        <w:rPr>
          <w:rFonts w:hint="eastAsia"/>
          <w:b/>
          <w:bCs/>
          <w:sz w:val="20"/>
          <w:szCs w:val="20"/>
        </w:rPr>
        <w:t>出願資格</w:t>
      </w:r>
    </w:p>
    <w:p w14:paraId="73CD7D4E" w14:textId="77777777" w:rsidR="0056089E" w:rsidRPr="001213CC" w:rsidRDefault="00DA32B1" w:rsidP="009B0973">
      <w:pPr>
        <w:ind w:firstLineChars="100" w:firstLine="180"/>
        <w:rPr>
          <w:sz w:val="18"/>
          <w:szCs w:val="16"/>
          <w:u w:color="FFFFFF"/>
        </w:rPr>
      </w:pPr>
      <w:r w:rsidRPr="001213CC">
        <w:rPr>
          <w:rFonts w:hint="eastAsia"/>
          <w:sz w:val="18"/>
          <w:szCs w:val="16"/>
          <w:u w:color="FFFFFF"/>
        </w:rPr>
        <w:t>次の各</w:t>
      </w:r>
      <w:r w:rsidR="00F54625" w:rsidRPr="001213CC">
        <w:rPr>
          <w:rFonts w:hint="eastAsia"/>
          <w:sz w:val="18"/>
          <w:szCs w:val="16"/>
          <w:u w:color="FFFFFF"/>
        </w:rPr>
        <w:t>項目</w:t>
      </w:r>
      <w:r w:rsidRPr="001213CC">
        <w:rPr>
          <w:rFonts w:hint="eastAsia"/>
          <w:sz w:val="18"/>
          <w:szCs w:val="16"/>
          <w:u w:color="FFFFFF"/>
        </w:rPr>
        <w:t>のいずれかに該当する者</w:t>
      </w:r>
    </w:p>
    <w:p w14:paraId="2D4D0276" w14:textId="3FA22D03" w:rsidR="008C606A" w:rsidRPr="001213CC" w:rsidRDefault="008C606A" w:rsidP="001154A2">
      <w:pPr>
        <w:numPr>
          <w:ilvl w:val="0"/>
          <w:numId w:val="7"/>
        </w:numPr>
        <w:tabs>
          <w:tab w:val="clear" w:pos="740"/>
          <w:tab w:val="num" w:pos="360"/>
        </w:tabs>
        <w:ind w:left="360" w:hanging="360"/>
        <w:rPr>
          <w:sz w:val="18"/>
          <w:szCs w:val="16"/>
          <w:u w:color="FFFFFF"/>
        </w:rPr>
      </w:pPr>
      <w:r w:rsidRPr="001213CC">
        <w:rPr>
          <w:rFonts w:hint="eastAsia"/>
          <w:sz w:val="18"/>
          <w:szCs w:val="16"/>
          <w:u w:color="FFFFFF"/>
        </w:rPr>
        <w:t>修士の学位又は専門職学位（学校教育法第</w:t>
      </w:r>
      <w:r w:rsidRPr="001213CC">
        <w:rPr>
          <w:rFonts w:ascii="ＭＳ 明朝" w:hAnsi="ＭＳ 明朝" w:hint="eastAsia"/>
          <w:sz w:val="18"/>
          <w:szCs w:val="16"/>
          <w:u w:color="FFFFFF"/>
        </w:rPr>
        <w:t>104</w:t>
      </w:r>
      <w:r w:rsidRPr="001213CC">
        <w:rPr>
          <w:rFonts w:hint="eastAsia"/>
          <w:sz w:val="18"/>
          <w:szCs w:val="16"/>
          <w:u w:color="FFFFFF"/>
        </w:rPr>
        <w:t>条第１項の規定に基づき学位規則（昭和</w:t>
      </w:r>
      <w:r w:rsidRPr="001213CC">
        <w:rPr>
          <w:rFonts w:ascii="ＭＳ 明朝" w:hAnsi="ＭＳ 明朝" w:hint="eastAsia"/>
          <w:sz w:val="18"/>
          <w:szCs w:val="16"/>
          <w:u w:color="FFFFFF"/>
        </w:rPr>
        <w:t>28</w:t>
      </w:r>
      <w:r w:rsidRPr="001213CC">
        <w:rPr>
          <w:rFonts w:hint="eastAsia"/>
          <w:sz w:val="18"/>
          <w:szCs w:val="16"/>
          <w:u w:color="FFFFFF"/>
        </w:rPr>
        <w:t>年文部省令第</w:t>
      </w:r>
      <w:r w:rsidR="001154A2" w:rsidRPr="001213CC">
        <w:rPr>
          <w:rFonts w:ascii="ＭＳ 明朝" w:hAnsi="ＭＳ 明朝" w:hint="eastAsia"/>
          <w:sz w:val="18"/>
          <w:szCs w:val="16"/>
          <w:u w:color="FFFFFF"/>
        </w:rPr>
        <w:t>９</w:t>
      </w:r>
      <w:r w:rsidRPr="001213CC">
        <w:rPr>
          <w:rFonts w:hint="eastAsia"/>
          <w:sz w:val="18"/>
          <w:szCs w:val="16"/>
          <w:u w:color="FFFFFF"/>
        </w:rPr>
        <w:t>号）第</w:t>
      </w:r>
      <w:r w:rsidR="001154A2" w:rsidRPr="001213CC">
        <w:rPr>
          <w:rFonts w:ascii="ＭＳ 明朝" w:hAnsi="ＭＳ 明朝" w:hint="eastAsia"/>
          <w:sz w:val="18"/>
          <w:szCs w:val="16"/>
          <w:u w:color="FFFFFF"/>
        </w:rPr>
        <w:t>５</w:t>
      </w:r>
      <w:r w:rsidRPr="001213CC">
        <w:rPr>
          <w:rFonts w:hint="eastAsia"/>
          <w:sz w:val="18"/>
          <w:szCs w:val="16"/>
          <w:u w:color="FFFFFF"/>
        </w:rPr>
        <w:t>条の</w:t>
      </w:r>
      <w:r w:rsidR="001154A2" w:rsidRPr="001213CC">
        <w:rPr>
          <w:rFonts w:hint="eastAsia"/>
          <w:sz w:val="18"/>
          <w:szCs w:val="16"/>
          <w:u w:color="FFFFFF"/>
        </w:rPr>
        <w:t>２</w:t>
      </w:r>
      <w:r w:rsidRPr="001213CC">
        <w:rPr>
          <w:rFonts w:hint="eastAsia"/>
          <w:sz w:val="18"/>
          <w:szCs w:val="16"/>
          <w:u w:color="FFFFFF"/>
        </w:rPr>
        <w:t>に規定する専門職学位をいう。以下同じ。）を有する者（</w:t>
      </w:r>
      <w:r w:rsidR="00E80C28" w:rsidRPr="001213CC">
        <w:rPr>
          <w:rFonts w:hint="eastAsia"/>
          <w:sz w:val="18"/>
          <w:szCs w:val="16"/>
          <w:u w:color="FFFFFF"/>
        </w:rPr>
        <w:t>令和</w:t>
      </w:r>
      <w:r w:rsidR="001213CC">
        <w:rPr>
          <w:rFonts w:hint="eastAsia"/>
          <w:sz w:val="18"/>
          <w:szCs w:val="16"/>
          <w:u w:color="FFFFFF"/>
        </w:rPr>
        <w:t>７</w:t>
      </w:r>
      <w:r w:rsidRPr="001213CC">
        <w:rPr>
          <w:rFonts w:hint="eastAsia"/>
          <w:sz w:val="18"/>
          <w:szCs w:val="16"/>
          <w:u w:color="FFFFFF"/>
        </w:rPr>
        <w:t>年</w:t>
      </w:r>
      <w:r w:rsidR="00DF0AFB" w:rsidRPr="001213CC">
        <w:rPr>
          <w:rFonts w:ascii="ＭＳ 明朝" w:hAnsi="ＭＳ 明朝" w:hint="eastAsia"/>
          <w:sz w:val="18"/>
          <w:szCs w:val="16"/>
          <w:u w:color="FFFFFF"/>
        </w:rPr>
        <w:t>３</w:t>
      </w:r>
      <w:r w:rsidRPr="001213CC">
        <w:rPr>
          <w:rFonts w:hint="eastAsia"/>
          <w:sz w:val="18"/>
          <w:szCs w:val="16"/>
          <w:u w:color="FFFFFF"/>
        </w:rPr>
        <w:t>月</w:t>
      </w:r>
      <w:r w:rsidRPr="001213CC">
        <w:rPr>
          <w:rFonts w:ascii="ＭＳ 明朝" w:hAnsi="ＭＳ 明朝" w:hint="eastAsia"/>
          <w:sz w:val="18"/>
          <w:szCs w:val="16"/>
          <w:u w:color="FFFFFF"/>
        </w:rPr>
        <w:t>31</w:t>
      </w:r>
      <w:r w:rsidRPr="001213CC">
        <w:rPr>
          <w:rFonts w:hint="eastAsia"/>
          <w:sz w:val="18"/>
          <w:szCs w:val="16"/>
          <w:u w:color="FFFFFF"/>
        </w:rPr>
        <w:t>日までに取得見込みの者を含む）</w:t>
      </w:r>
    </w:p>
    <w:p w14:paraId="7E643CB5" w14:textId="2AA8067B" w:rsidR="008C606A" w:rsidRPr="001213CC" w:rsidRDefault="008C606A" w:rsidP="008C606A">
      <w:pPr>
        <w:numPr>
          <w:ilvl w:val="0"/>
          <w:numId w:val="7"/>
        </w:numPr>
        <w:tabs>
          <w:tab w:val="clear" w:pos="740"/>
          <w:tab w:val="num" w:pos="360"/>
        </w:tabs>
        <w:ind w:left="360" w:hanging="360"/>
        <w:rPr>
          <w:sz w:val="18"/>
          <w:szCs w:val="16"/>
          <w:u w:color="FFFFFF"/>
        </w:rPr>
      </w:pPr>
      <w:r w:rsidRPr="001213CC">
        <w:rPr>
          <w:rFonts w:hint="eastAsia"/>
          <w:sz w:val="18"/>
          <w:szCs w:val="16"/>
          <w:u w:color="FFFFFF"/>
        </w:rPr>
        <w:t>外国において</w:t>
      </w:r>
      <w:r w:rsidR="00B76056" w:rsidRPr="001213CC">
        <w:rPr>
          <w:rFonts w:hint="eastAsia"/>
          <w:sz w:val="18"/>
          <w:szCs w:val="16"/>
          <w:u w:color="FFFFFF"/>
        </w:rPr>
        <w:t>，</w:t>
      </w:r>
      <w:r w:rsidRPr="001213CC">
        <w:rPr>
          <w:rFonts w:hint="eastAsia"/>
          <w:sz w:val="18"/>
          <w:szCs w:val="16"/>
          <w:u w:color="FFFFFF"/>
        </w:rPr>
        <w:t>修士の学位又は専門職学位に相当する学位を授与された者（</w:t>
      </w:r>
      <w:r w:rsidR="00214815" w:rsidRPr="001213CC">
        <w:rPr>
          <w:rFonts w:hint="eastAsia"/>
          <w:sz w:val="18"/>
          <w:szCs w:val="16"/>
          <w:u w:color="FFFFFF"/>
        </w:rPr>
        <w:t>令和</w:t>
      </w:r>
      <w:r w:rsidR="001213CC">
        <w:rPr>
          <w:rFonts w:hint="eastAsia"/>
          <w:sz w:val="18"/>
          <w:szCs w:val="16"/>
          <w:u w:color="FFFFFF"/>
        </w:rPr>
        <w:t>７</w:t>
      </w:r>
      <w:r w:rsidR="00D77AEA" w:rsidRPr="001213CC">
        <w:rPr>
          <w:rFonts w:hint="eastAsia"/>
          <w:sz w:val="18"/>
          <w:szCs w:val="16"/>
          <w:u w:color="FFFFFF"/>
        </w:rPr>
        <w:t>年</w:t>
      </w:r>
      <w:r w:rsidR="001154A2" w:rsidRPr="001213CC">
        <w:rPr>
          <w:rFonts w:hint="eastAsia"/>
          <w:sz w:val="18"/>
          <w:szCs w:val="16"/>
          <w:u w:color="FFFFFF"/>
        </w:rPr>
        <w:t>３</w:t>
      </w:r>
      <w:r w:rsidRPr="001213CC">
        <w:rPr>
          <w:rFonts w:hint="eastAsia"/>
          <w:sz w:val="18"/>
          <w:szCs w:val="16"/>
          <w:u w:color="FFFFFF"/>
        </w:rPr>
        <w:t>月</w:t>
      </w:r>
      <w:r w:rsidRPr="001213CC">
        <w:rPr>
          <w:rFonts w:ascii="ＭＳ 明朝" w:hAnsi="ＭＳ 明朝" w:hint="eastAsia"/>
          <w:sz w:val="18"/>
          <w:szCs w:val="16"/>
          <w:u w:color="FFFFFF"/>
        </w:rPr>
        <w:t>31</w:t>
      </w:r>
      <w:r w:rsidRPr="001213CC">
        <w:rPr>
          <w:rFonts w:hint="eastAsia"/>
          <w:sz w:val="18"/>
          <w:szCs w:val="16"/>
          <w:u w:color="FFFFFF"/>
        </w:rPr>
        <w:t>日までに取得見込みの者を含む）</w:t>
      </w:r>
    </w:p>
    <w:p w14:paraId="6679F5C5" w14:textId="1EC80182" w:rsidR="008C606A" w:rsidRPr="001213CC" w:rsidRDefault="008C606A" w:rsidP="008C606A">
      <w:pPr>
        <w:numPr>
          <w:ilvl w:val="0"/>
          <w:numId w:val="7"/>
        </w:numPr>
        <w:tabs>
          <w:tab w:val="clear" w:pos="740"/>
          <w:tab w:val="num" w:pos="360"/>
        </w:tabs>
        <w:ind w:left="360" w:hanging="360"/>
        <w:rPr>
          <w:sz w:val="18"/>
          <w:szCs w:val="16"/>
          <w:u w:color="FFFFFF"/>
        </w:rPr>
      </w:pPr>
      <w:r w:rsidRPr="001213CC">
        <w:rPr>
          <w:rFonts w:hint="eastAsia"/>
          <w:sz w:val="18"/>
          <w:szCs w:val="16"/>
          <w:u w:color="FFFFFF"/>
        </w:rPr>
        <w:t>外国の学校が行う通信教育における授業科目を我が国において履修し</w:t>
      </w:r>
      <w:r w:rsidR="00B76056" w:rsidRPr="001213CC">
        <w:rPr>
          <w:rFonts w:hint="eastAsia"/>
          <w:sz w:val="18"/>
          <w:szCs w:val="16"/>
          <w:u w:color="FFFFFF"/>
        </w:rPr>
        <w:t>，</w:t>
      </w:r>
      <w:r w:rsidRPr="001213CC">
        <w:rPr>
          <w:rFonts w:hint="eastAsia"/>
          <w:sz w:val="18"/>
          <w:szCs w:val="16"/>
          <w:u w:color="FFFFFF"/>
        </w:rPr>
        <w:t>修士の学位又は専門職学位に相当する学位を授与された者（</w:t>
      </w:r>
      <w:r w:rsidR="00214815" w:rsidRPr="001213CC">
        <w:rPr>
          <w:rFonts w:hint="eastAsia"/>
          <w:sz w:val="18"/>
          <w:szCs w:val="16"/>
          <w:u w:color="FFFFFF"/>
        </w:rPr>
        <w:t>令和</w:t>
      </w:r>
      <w:r w:rsidR="001213CC">
        <w:rPr>
          <w:rFonts w:ascii="ＭＳ 明朝" w:hAnsi="ＭＳ 明朝" w:hint="eastAsia"/>
          <w:sz w:val="18"/>
          <w:szCs w:val="16"/>
          <w:u w:color="FFFFFF"/>
        </w:rPr>
        <w:t>７</w:t>
      </w:r>
      <w:r w:rsidR="00D77AEA" w:rsidRPr="001213CC">
        <w:rPr>
          <w:rFonts w:hint="eastAsia"/>
          <w:sz w:val="18"/>
          <w:szCs w:val="16"/>
          <w:u w:color="FFFFFF"/>
        </w:rPr>
        <w:t>年</w:t>
      </w:r>
      <w:r w:rsidR="001154A2" w:rsidRPr="001213CC">
        <w:rPr>
          <w:rFonts w:ascii="ＭＳ 明朝" w:hAnsi="ＭＳ 明朝" w:hint="eastAsia"/>
          <w:sz w:val="18"/>
          <w:szCs w:val="16"/>
          <w:u w:color="FFFFFF"/>
        </w:rPr>
        <w:t>３</w:t>
      </w:r>
      <w:r w:rsidRPr="001213CC">
        <w:rPr>
          <w:rFonts w:hint="eastAsia"/>
          <w:sz w:val="18"/>
          <w:szCs w:val="16"/>
          <w:u w:color="FFFFFF"/>
        </w:rPr>
        <w:t>月</w:t>
      </w:r>
      <w:r w:rsidRPr="001213CC">
        <w:rPr>
          <w:rFonts w:ascii="ＭＳ 明朝" w:hAnsi="ＭＳ 明朝" w:hint="eastAsia"/>
          <w:sz w:val="18"/>
          <w:szCs w:val="16"/>
          <w:u w:color="FFFFFF"/>
        </w:rPr>
        <w:t>31</w:t>
      </w:r>
      <w:r w:rsidRPr="001213CC">
        <w:rPr>
          <w:rFonts w:hint="eastAsia"/>
          <w:sz w:val="18"/>
          <w:szCs w:val="16"/>
          <w:u w:color="FFFFFF"/>
        </w:rPr>
        <w:t>日までに取得見込みの者を含む）</w:t>
      </w:r>
    </w:p>
    <w:p w14:paraId="6FD676E2" w14:textId="530A20AD" w:rsidR="008C606A" w:rsidRPr="001213CC" w:rsidRDefault="008C606A" w:rsidP="00DF1DBB">
      <w:pPr>
        <w:numPr>
          <w:ilvl w:val="0"/>
          <w:numId w:val="7"/>
        </w:numPr>
        <w:tabs>
          <w:tab w:val="clear" w:pos="740"/>
          <w:tab w:val="num" w:pos="360"/>
        </w:tabs>
        <w:ind w:left="360" w:hanging="360"/>
        <w:rPr>
          <w:sz w:val="18"/>
          <w:szCs w:val="16"/>
          <w:u w:color="FFFFFF"/>
        </w:rPr>
      </w:pPr>
      <w:r w:rsidRPr="001213CC">
        <w:rPr>
          <w:rFonts w:hint="eastAsia"/>
          <w:sz w:val="18"/>
          <w:szCs w:val="16"/>
          <w:u w:color="FFFFFF"/>
        </w:rPr>
        <w:t>我が国において外国の大学院の課程を有するものとして当該外国の学校教育制度において位置付けられた教育施設であって</w:t>
      </w:r>
      <w:r w:rsidR="00B76056" w:rsidRPr="001213CC">
        <w:rPr>
          <w:rFonts w:hint="eastAsia"/>
          <w:sz w:val="18"/>
          <w:szCs w:val="16"/>
          <w:u w:color="FFFFFF"/>
        </w:rPr>
        <w:t>，</w:t>
      </w:r>
      <w:r w:rsidRPr="001213CC">
        <w:rPr>
          <w:rFonts w:hint="eastAsia"/>
          <w:sz w:val="18"/>
          <w:szCs w:val="16"/>
          <w:u w:color="FFFFFF"/>
        </w:rPr>
        <w:t>文部科学大臣が別に指定するものの当該課程を修了し</w:t>
      </w:r>
      <w:r w:rsidR="00B76056" w:rsidRPr="001213CC">
        <w:rPr>
          <w:rFonts w:hint="eastAsia"/>
          <w:sz w:val="18"/>
          <w:szCs w:val="16"/>
          <w:u w:color="FFFFFF"/>
        </w:rPr>
        <w:t>，</w:t>
      </w:r>
      <w:r w:rsidRPr="001213CC">
        <w:rPr>
          <w:rFonts w:hint="eastAsia"/>
          <w:sz w:val="18"/>
          <w:szCs w:val="16"/>
          <w:u w:color="FFFFFF"/>
        </w:rPr>
        <w:t>修士の学位又は専門職学位に相当する学位を授与された者（</w:t>
      </w:r>
      <w:r w:rsidR="00214815" w:rsidRPr="001213CC">
        <w:rPr>
          <w:rFonts w:hint="eastAsia"/>
          <w:sz w:val="18"/>
          <w:szCs w:val="16"/>
          <w:u w:color="FFFFFF"/>
        </w:rPr>
        <w:t>令和</w:t>
      </w:r>
      <w:r w:rsidR="001213CC">
        <w:rPr>
          <w:rFonts w:ascii="ＭＳ 明朝" w:hAnsi="ＭＳ 明朝" w:hint="eastAsia"/>
          <w:sz w:val="18"/>
          <w:szCs w:val="16"/>
          <w:u w:color="FFFFFF"/>
        </w:rPr>
        <w:t>７</w:t>
      </w:r>
      <w:r w:rsidR="00D77AEA" w:rsidRPr="001213CC">
        <w:rPr>
          <w:rFonts w:hint="eastAsia"/>
          <w:sz w:val="18"/>
          <w:szCs w:val="16"/>
          <w:u w:color="FFFFFF"/>
        </w:rPr>
        <w:t>年</w:t>
      </w:r>
      <w:r w:rsidR="001154A2" w:rsidRPr="001213CC">
        <w:rPr>
          <w:rFonts w:ascii="ＭＳ 明朝" w:hAnsi="ＭＳ 明朝" w:hint="eastAsia"/>
          <w:sz w:val="18"/>
          <w:szCs w:val="16"/>
          <w:u w:color="FFFFFF"/>
        </w:rPr>
        <w:t>３</w:t>
      </w:r>
      <w:r w:rsidRPr="001213CC">
        <w:rPr>
          <w:rFonts w:hint="eastAsia"/>
          <w:sz w:val="18"/>
          <w:szCs w:val="16"/>
          <w:u w:color="FFFFFF"/>
        </w:rPr>
        <w:t>月</w:t>
      </w:r>
      <w:r w:rsidRPr="001213CC">
        <w:rPr>
          <w:rFonts w:ascii="ＭＳ 明朝" w:hAnsi="ＭＳ 明朝" w:hint="eastAsia"/>
          <w:sz w:val="18"/>
          <w:szCs w:val="16"/>
          <w:u w:color="FFFFFF"/>
        </w:rPr>
        <w:t>31</w:t>
      </w:r>
      <w:r w:rsidRPr="001213CC">
        <w:rPr>
          <w:rFonts w:hint="eastAsia"/>
          <w:sz w:val="18"/>
          <w:szCs w:val="16"/>
          <w:u w:color="FFFFFF"/>
        </w:rPr>
        <w:t>日までに取得見込みの者を含む）</w:t>
      </w:r>
    </w:p>
    <w:p w14:paraId="119BA0A9" w14:textId="49C096BE" w:rsidR="008C606A" w:rsidRPr="001213CC" w:rsidRDefault="008C606A" w:rsidP="008C606A">
      <w:pPr>
        <w:numPr>
          <w:ilvl w:val="0"/>
          <w:numId w:val="7"/>
        </w:numPr>
        <w:tabs>
          <w:tab w:val="clear" w:pos="740"/>
          <w:tab w:val="num" w:pos="360"/>
        </w:tabs>
        <w:ind w:left="360" w:hanging="360"/>
        <w:rPr>
          <w:sz w:val="18"/>
          <w:szCs w:val="16"/>
          <w:u w:color="FFFFFF"/>
        </w:rPr>
      </w:pPr>
      <w:r w:rsidRPr="001213CC">
        <w:rPr>
          <w:rFonts w:hint="eastAsia"/>
          <w:sz w:val="18"/>
          <w:szCs w:val="16"/>
          <w:u w:color="FFFFFF"/>
        </w:rPr>
        <w:t>国際連合大学本部に関する国際連合と日本国との間の協定の実施に伴う特別措置法（昭和</w:t>
      </w:r>
      <w:r w:rsidRPr="001213CC">
        <w:rPr>
          <w:rFonts w:ascii="ＭＳ 明朝" w:hAnsi="ＭＳ 明朝" w:hint="eastAsia"/>
          <w:sz w:val="18"/>
          <w:szCs w:val="16"/>
          <w:u w:color="FFFFFF"/>
        </w:rPr>
        <w:t>51</w:t>
      </w:r>
      <w:r w:rsidRPr="001213CC">
        <w:rPr>
          <w:rFonts w:hint="eastAsia"/>
          <w:sz w:val="18"/>
          <w:szCs w:val="16"/>
          <w:u w:color="FFFFFF"/>
        </w:rPr>
        <w:t>年法律第</w:t>
      </w:r>
      <w:r w:rsidRPr="001213CC">
        <w:rPr>
          <w:rFonts w:ascii="ＭＳ 明朝" w:hAnsi="ＭＳ 明朝" w:hint="eastAsia"/>
          <w:sz w:val="18"/>
          <w:szCs w:val="16"/>
          <w:u w:color="FFFFFF"/>
        </w:rPr>
        <w:t>72</w:t>
      </w:r>
      <w:r w:rsidRPr="001213CC">
        <w:rPr>
          <w:rFonts w:hint="eastAsia"/>
          <w:sz w:val="18"/>
          <w:szCs w:val="16"/>
          <w:u w:color="FFFFFF"/>
        </w:rPr>
        <w:t>号）第</w:t>
      </w:r>
      <w:r w:rsidR="001154A2" w:rsidRPr="001213CC">
        <w:rPr>
          <w:rFonts w:ascii="ＭＳ 明朝" w:hAnsi="ＭＳ 明朝" w:hint="eastAsia"/>
          <w:sz w:val="18"/>
          <w:szCs w:val="16"/>
          <w:u w:color="FFFFFF"/>
        </w:rPr>
        <w:t>１</w:t>
      </w:r>
      <w:r w:rsidRPr="001213CC">
        <w:rPr>
          <w:rFonts w:hint="eastAsia"/>
          <w:sz w:val="18"/>
          <w:szCs w:val="16"/>
          <w:u w:color="FFFFFF"/>
        </w:rPr>
        <w:t>条第</w:t>
      </w:r>
      <w:r w:rsidR="001154A2" w:rsidRPr="001213CC">
        <w:rPr>
          <w:rFonts w:hint="eastAsia"/>
          <w:sz w:val="18"/>
          <w:szCs w:val="16"/>
          <w:u w:color="FFFFFF"/>
        </w:rPr>
        <w:t>２</w:t>
      </w:r>
      <w:r w:rsidRPr="001213CC">
        <w:rPr>
          <w:rFonts w:hint="eastAsia"/>
          <w:sz w:val="18"/>
          <w:szCs w:val="16"/>
          <w:u w:color="FFFFFF"/>
        </w:rPr>
        <w:t>項に規定する</w:t>
      </w:r>
      <w:r w:rsidRPr="001213CC">
        <w:rPr>
          <w:rFonts w:ascii="ＭＳ 明朝" w:hAnsi="ＭＳ 明朝" w:hint="eastAsia"/>
          <w:sz w:val="18"/>
          <w:szCs w:val="16"/>
          <w:u w:color="FFFFFF"/>
        </w:rPr>
        <w:t>1972</w:t>
      </w:r>
      <w:r w:rsidRPr="001213CC">
        <w:rPr>
          <w:rFonts w:hint="eastAsia"/>
          <w:sz w:val="18"/>
          <w:szCs w:val="16"/>
          <w:u w:color="FFFFFF"/>
        </w:rPr>
        <w:t>年</w:t>
      </w:r>
      <w:r w:rsidRPr="001213CC">
        <w:rPr>
          <w:rFonts w:ascii="ＭＳ 明朝" w:hAnsi="ＭＳ 明朝" w:hint="eastAsia"/>
          <w:sz w:val="18"/>
          <w:szCs w:val="16"/>
          <w:u w:color="FFFFFF"/>
        </w:rPr>
        <w:t>12</w:t>
      </w:r>
      <w:r w:rsidRPr="001213CC">
        <w:rPr>
          <w:rFonts w:hint="eastAsia"/>
          <w:sz w:val="18"/>
          <w:szCs w:val="16"/>
          <w:u w:color="FFFFFF"/>
        </w:rPr>
        <w:t>月</w:t>
      </w:r>
      <w:r w:rsidRPr="001213CC">
        <w:rPr>
          <w:rFonts w:ascii="ＭＳ 明朝" w:hAnsi="ＭＳ 明朝" w:hint="eastAsia"/>
          <w:sz w:val="18"/>
          <w:szCs w:val="16"/>
          <w:u w:color="FFFFFF"/>
        </w:rPr>
        <w:t>11</w:t>
      </w:r>
      <w:r w:rsidRPr="001213CC">
        <w:rPr>
          <w:rFonts w:hint="eastAsia"/>
          <w:sz w:val="18"/>
          <w:szCs w:val="16"/>
          <w:u w:color="FFFFFF"/>
        </w:rPr>
        <w:t>日の国際連合総会決議に基づき設置された国際連合大学の課程を修了し</w:t>
      </w:r>
      <w:r w:rsidR="00B76056" w:rsidRPr="001213CC">
        <w:rPr>
          <w:rFonts w:hint="eastAsia"/>
          <w:sz w:val="18"/>
          <w:szCs w:val="16"/>
          <w:u w:color="FFFFFF"/>
        </w:rPr>
        <w:t>，</w:t>
      </w:r>
      <w:r w:rsidRPr="001213CC">
        <w:rPr>
          <w:rFonts w:hint="eastAsia"/>
          <w:sz w:val="18"/>
          <w:szCs w:val="16"/>
          <w:u w:color="FFFFFF"/>
        </w:rPr>
        <w:t>修士の学位に相当する学位を授与された者（</w:t>
      </w:r>
      <w:r w:rsidR="00214815" w:rsidRPr="001213CC">
        <w:rPr>
          <w:rFonts w:hint="eastAsia"/>
          <w:sz w:val="18"/>
          <w:szCs w:val="16"/>
          <w:u w:color="FFFFFF"/>
        </w:rPr>
        <w:t>令和</w:t>
      </w:r>
      <w:r w:rsidR="001213CC">
        <w:rPr>
          <w:rFonts w:hint="eastAsia"/>
          <w:sz w:val="18"/>
          <w:szCs w:val="16"/>
          <w:u w:color="FFFFFF"/>
        </w:rPr>
        <w:t>７</w:t>
      </w:r>
      <w:r w:rsidR="00D77AEA" w:rsidRPr="001213CC">
        <w:rPr>
          <w:rFonts w:hint="eastAsia"/>
          <w:sz w:val="18"/>
          <w:szCs w:val="16"/>
          <w:u w:color="FFFFFF"/>
        </w:rPr>
        <w:t>年</w:t>
      </w:r>
      <w:r w:rsidR="001154A2" w:rsidRPr="001213CC">
        <w:rPr>
          <w:rFonts w:hint="eastAsia"/>
          <w:sz w:val="18"/>
          <w:szCs w:val="16"/>
          <w:u w:color="FFFFFF"/>
        </w:rPr>
        <w:t>３</w:t>
      </w:r>
      <w:r w:rsidRPr="001213CC">
        <w:rPr>
          <w:rFonts w:hint="eastAsia"/>
          <w:sz w:val="18"/>
          <w:szCs w:val="16"/>
          <w:u w:color="FFFFFF"/>
        </w:rPr>
        <w:t>月</w:t>
      </w:r>
      <w:r w:rsidRPr="001213CC">
        <w:rPr>
          <w:rFonts w:ascii="ＭＳ 明朝" w:hAnsi="ＭＳ 明朝" w:hint="eastAsia"/>
          <w:sz w:val="18"/>
          <w:szCs w:val="16"/>
          <w:u w:color="FFFFFF"/>
        </w:rPr>
        <w:t>31</w:t>
      </w:r>
      <w:r w:rsidRPr="001213CC">
        <w:rPr>
          <w:rFonts w:hint="eastAsia"/>
          <w:sz w:val="18"/>
          <w:szCs w:val="16"/>
          <w:u w:color="FFFFFF"/>
        </w:rPr>
        <w:t>日までに取得見込みの者を含む）</w:t>
      </w:r>
    </w:p>
    <w:p w14:paraId="1A6F1DE2" w14:textId="1C8FBD1D" w:rsidR="008C606A" w:rsidRPr="001213CC" w:rsidRDefault="008C606A" w:rsidP="008C606A">
      <w:pPr>
        <w:numPr>
          <w:ilvl w:val="0"/>
          <w:numId w:val="7"/>
        </w:numPr>
        <w:tabs>
          <w:tab w:val="clear" w:pos="740"/>
          <w:tab w:val="num" w:pos="360"/>
        </w:tabs>
        <w:ind w:left="360" w:hanging="360"/>
        <w:rPr>
          <w:sz w:val="18"/>
          <w:szCs w:val="16"/>
          <w:u w:color="FFFFFF"/>
        </w:rPr>
      </w:pPr>
      <w:r w:rsidRPr="001213CC">
        <w:rPr>
          <w:rFonts w:hint="eastAsia"/>
          <w:sz w:val="18"/>
          <w:szCs w:val="16"/>
          <w:u w:color="FFFFFF"/>
        </w:rPr>
        <w:t>外国の学校</w:t>
      </w:r>
      <w:r w:rsidR="00B76056" w:rsidRPr="001213CC">
        <w:rPr>
          <w:rFonts w:hint="eastAsia"/>
          <w:sz w:val="18"/>
          <w:szCs w:val="16"/>
          <w:u w:color="FFFFFF"/>
        </w:rPr>
        <w:t>，</w:t>
      </w:r>
      <w:r w:rsidRPr="001213CC">
        <w:rPr>
          <w:rFonts w:hint="eastAsia"/>
          <w:sz w:val="18"/>
          <w:szCs w:val="16"/>
          <w:u w:color="FFFFFF"/>
        </w:rPr>
        <w:t>前述</w:t>
      </w:r>
      <w:r w:rsidR="001154A2" w:rsidRPr="001213CC">
        <w:rPr>
          <w:rFonts w:ascii="ＭＳ 明朝" w:hAnsi="ＭＳ 明朝" w:hint="eastAsia"/>
          <w:sz w:val="18"/>
          <w:szCs w:val="16"/>
          <w:u w:color="FFFFFF"/>
        </w:rPr>
        <w:t>４</w:t>
      </w:r>
      <w:r w:rsidRPr="001213CC">
        <w:rPr>
          <w:rFonts w:hint="eastAsia"/>
          <w:sz w:val="18"/>
          <w:szCs w:val="16"/>
          <w:u w:color="FFFFFF"/>
        </w:rPr>
        <w:t>の指定を受けた教育施設又は国際連合大学の教育課程を履修し</w:t>
      </w:r>
      <w:r w:rsidR="00B76056" w:rsidRPr="001213CC">
        <w:rPr>
          <w:rFonts w:hint="eastAsia"/>
          <w:sz w:val="18"/>
          <w:szCs w:val="16"/>
          <w:u w:color="FFFFFF"/>
        </w:rPr>
        <w:t>，</w:t>
      </w:r>
      <w:r w:rsidRPr="001213CC">
        <w:rPr>
          <w:rFonts w:hint="eastAsia"/>
          <w:sz w:val="18"/>
          <w:szCs w:val="16"/>
          <w:u w:color="FFFFFF"/>
        </w:rPr>
        <w:t>大学院設置基準（昭和</w:t>
      </w:r>
      <w:r w:rsidRPr="001213CC">
        <w:rPr>
          <w:rFonts w:ascii="ＭＳ 明朝" w:hAnsi="ＭＳ 明朝" w:hint="eastAsia"/>
          <w:sz w:val="18"/>
          <w:szCs w:val="16"/>
          <w:u w:color="FFFFFF"/>
        </w:rPr>
        <w:t>49</w:t>
      </w:r>
      <w:r w:rsidRPr="001213CC">
        <w:rPr>
          <w:rFonts w:hint="eastAsia"/>
          <w:sz w:val="18"/>
          <w:szCs w:val="16"/>
          <w:u w:color="FFFFFF"/>
        </w:rPr>
        <w:t>年文部省令第</w:t>
      </w:r>
      <w:r w:rsidRPr="001213CC">
        <w:rPr>
          <w:rFonts w:ascii="ＭＳ 明朝" w:hAnsi="ＭＳ 明朝" w:hint="eastAsia"/>
          <w:sz w:val="18"/>
          <w:szCs w:val="16"/>
          <w:u w:color="FFFFFF"/>
        </w:rPr>
        <w:t>28</w:t>
      </w:r>
      <w:r w:rsidRPr="001213CC">
        <w:rPr>
          <w:rFonts w:hint="eastAsia"/>
          <w:sz w:val="18"/>
          <w:szCs w:val="16"/>
          <w:u w:color="FFFFFF"/>
        </w:rPr>
        <w:t>号）第</w:t>
      </w:r>
      <w:r w:rsidRPr="001213CC">
        <w:rPr>
          <w:rFonts w:ascii="ＭＳ 明朝" w:hAnsi="ＭＳ 明朝" w:hint="eastAsia"/>
          <w:sz w:val="18"/>
          <w:szCs w:val="16"/>
          <w:u w:color="FFFFFF"/>
        </w:rPr>
        <w:t>16</w:t>
      </w:r>
      <w:r w:rsidRPr="001213CC">
        <w:rPr>
          <w:rFonts w:hint="eastAsia"/>
          <w:sz w:val="18"/>
          <w:szCs w:val="16"/>
          <w:u w:color="FFFFFF"/>
        </w:rPr>
        <w:t>条の</w:t>
      </w:r>
      <w:r w:rsidR="001154A2" w:rsidRPr="001213CC">
        <w:rPr>
          <w:rFonts w:ascii="ＭＳ 明朝" w:hAnsi="ＭＳ 明朝" w:hint="eastAsia"/>
          <w:sz w:val="18"/>
          <w:szCs w:val="16"/>
          <w:u w:color="FFFFFF"/>
        </w:rPr>
        <w:t>２</w:t>
      </w:r>
      <w:r w:rsidRPr="001213CC">
        <w:rPr>
          <w:rFonts w:hint="eastAsia"/>
          <w:sz w:val="18"/>
          <w:szCs w:val="16"/>
          <w:u w:color="FFFFFF"/>
        </w:rPr>
        <w:t>に規定する試験及び審査に相当するものに合格し</w:t>
      </w:r>
      <w:r w:rsidR="00B76056" w:rsidRPr="001213CC">
        <w:rPr>
          <w:rFonts w:hint="eastAsia"/>
          <w:sz w:val="18"/>
          <w:szCs w:val="16"/>
          <w:u w:color="FFFFFF"/>
        </w:rPr>
        <w:t>，</w:t>
      </w:r>
      <w:r w:rsidRPr="001213CC">
        <w:rPr>
          <w:rFonts w:hint="eastAsia"/>
          <w:sz w:val="18"/>
          <w:szCs w:val="16"/>
          <w:u w:color="FFFFFF"/>
        </w:rPr>
        <w:t>修士の学位を有する者と同等以上の学力があると認められた者（</w:t>
      </w:r>
      <w:r w:rsidR="00214815" w:rsidRPr="001213CC">
        <w:rPr>
          <w:rFonts w:hint="eastAsia"/>
          <w:sz w:val="18"/>
          <w:szCs w:val="16"/>
          <w:u w:color="FFFFFF"/>
        </w:rPr>
        <w:t>令和</w:t>
      </w:r>
      <w:r w:rsidR="001213CC">
        <w:rPr>
          <w:rFonts w:hint="eastAsia"/>
          <w:sz w:val="18"/>
          <w:szCs w:val="16"/>
          <w:u w:color="FFFFFF"/>
        </w:rPr>
        <w:t>７</w:t>
      </w:r>
      <w:r w:rsidR="00214815" w:rsidRPr="001213CC">
        <w:rPr>
          <w:rFonts w:hint="eastAsia"/>
          <w:sz w:val="18"/>
          <w:szCs w:val="16"/>
          <w:u w:color="FFFFFF"/>
        </w:rPr>
        <w:t>年</w:t>
      </w:r>
      <w:r w:rsidR="001154A2" w:rsidRPr="001213CC">
        <w:rPr>
          <w:rFonts w:hint="eastAsia"/>
          <w:sz w:val="18"/>
          <w:szCs w:val="16"/>
          <w:u w:color="FFFFFF"/>
        </w:rPr>
        <w:t>３</w:t>
      </w:r>
      <w:r w:rsidR="00214815" w:rsidRPr="001213CC">
        <w:rPr>
          <w:rFonts w:hint="eastAsia"/>
          <w:sz w:val="18"/>
          <w:szCs w:val="16"/>
          <w:u w:color="FFFFFF"/>
        </w:rPr>
        <w:t>月</w:t>
      </w:r>
      <w:r w:rsidR="00214815" w:rsidRPr="001213CC">
        <w:rPr>
          <w:rFonts w:ascii="ＭＳ 明朝" w:hAnsi="ＭＳ 明朝" w:hint="eastAsia"/>
          <w:sz w:val="18"/>
          <w:szCs w:val="16"/>
          <w:u w:color="FFFFFF"/>
        </w:rPr>
        <w:t>31</w:t>
      </w:r>
      <w:r w:rsidR="00214815" w:rsidRPr="001213CC">
        <w:rPr>
          <w:rFonts w:hint="eastAsia"/>
          <w:sz w:val="18"/>
          <w:szCs w:val="16"/>
          <w:u w:color="FFFFFF"/>
        </w:rPr>
        <w:t>日</w:t>
      </w:r>
      <w:r w:rsidRPr="001213CC">
        <w:rPr>
          <w:rFonts w:hint="eastAsia"/>
          <w:sz w:val="18"/>
          <w:szCs w:val="16"/>
          <w:u w:color="FFFFFF"/>
        </w:rPr>
        <w:t>までに合格見込みの者を含む）</w:t>
      </w:r>
    </w:p>
    <w:p w14:paraId="33DA1A34" w14:textId="2886B235" w:rsidR="001D6637" w:rsidRPr="001213CC" w:rsidRDefault="008C606A" w:rsidP="001D6637">
      <w:pPr>
        <w:numPr>
          <w:ilvl w:val="0"/>
          <w:numId w:val="7"/>
        </w:numPr>
        <w:tabs>
          <w:tab w:val="num" w:pos="360"/>
        </w:tabs>
        <w:ind w:left="360" w:hanging="360"/>
        <w:rPr>
          <w:sz w:val="18"/>
          <w:szCs w:val="16"/>
          <w:u w:color="FFFFFF"/>
        </w:rPr>
      </w:pPr>
      <w:r w:rsidRPr="001213CC">
        <w:rPr>
          <w:rFonts w:hint="eastAsia"/>
          <w:sz w:val="18"/>
          <w:szCs w:val="16"/>
          <w:u w:color="FFFFFF"/>
        </w:rPr>
        <w:t>後期３年</w:t>
      </w:r>
      <w:r w:rsidR="006564D8">
        <w:rPr>
          <w:rFonts w:hint="eastAsia"/>
          <w:sz w:val="18"/>
          <w:szCs w:val="16"/>
          <w:u w:color="FFFFFF"/>
        </w:rPr>
        <w:t>のみの</w:t>
      </w:r>
      <w:r w:rsidRPr="001213CC">
        <w:rPr>
          <w:rFonts w:hint="eastAsia"/>
          <w:sz w:val="18"/>
          <w:szCs w:val="16"/>
          <w:u w:color="FFFFFF"/>
        </w:rPr>
        <w:t>博士課程への入学に関し</w:t>
      </w:r>
      <w:r w:rsidR="00B76056" w:rsidRPr="001213CC">
        <w:rPr>
          <w:rFonts w:hint="eastAsia"/>
          <w:sz w:val="18"/>
          <w:szCs w:val="16"/>
          <w:u w:color="FFFFFF"/>
        </w:rPr>
        <w:t>，</w:t>
      </w:r>
      <w:r w:rsidRPr="001213CC">
        <w:rPr>
          <w:rFonts w:hint="eastAsia"/>
          <w:sz w:val="18"/>
          <w:szCs w:val="16"/>
          <w:u w:color="FFFFFF"/>
        </w:rPr>
        <w:t>修士の学位又は専門職学位を有する者と同等以上の学力があると文部科学大臣の指定した者（平成元年文部省告示第</w:t>
      </w:r>
      <w:r w:rsidRPr="001213CC">
        <w:rPr>
          <w:rFonts w:ascii="ＭＳ 明朝" w:hAnsi="ＭＳ 明朝" w:hint="eastAsia"/>
          <w:sz w:val="18"/>
          <w:szCs w:val="16"/>
          <w:u w:color="FFFFFF"/>
        </w:rPr>
        <w:t>118</w:t>
      </w:r>
      <w:r w:rsidRPr="001213CC">
        <w:rPr>
          <w:rFonts w:hint="eastAsia"/>
          <w:sz w:val="18"/>
          <w:szCs w:val="16"/>
          <w:u w:color="FFFFFF"/>
        </w:rPr>
        <w:t>号）</w:t>
      </w:r>
    </w:p>
    <w:p w14:paraId="512C1215" w14:textId="0B461082" w:rsidR="001D6637" w:rsidRPr="001213CC" w:rsidRDefault="001D6637" w:rsidP="001D6637">
      <w:pPr>
        <w:numPr>
          <w:ilvl w:val="2"/>
          <w:numId w:val="7"/>
        </w:numPr>
        <w:tabs>
          <w:tab w:val="clear" w:pos="1520"/>
          <w:tab w:val="num" w:pos="900"/>
        </w:tabs>
        <w:ind w:left="900"/>
        <w:rPr>
          <w:sz w:val="18"/>
          <w:szCs w:val="16"/>
          <w:u w:color="FFFFFF"/>
        </w:rPr>
      </w:pPr>
      <w:r w:rsidRPr="001213CC">
        <w:rPr>
          <w:rFonts w:hint="eastAsia"/>
          <w:sz w:val="18"/>
          <w:szCs w:val="16"/>
          <w:u w:color="FFFFFF"/>
        </w:rPr>
        <w:t>大学を卒業し</w:t>
      </w:r>
      <w:r w:rsidR="00B76056" w:rsidRPr="001213CC">
        <w:rPr>
          <w:rFonts w:hint="eastAsia"/>
          <w:sz w:val="18"/>
          <w:szCs w:val="16"/>
          <w:u w:color="FFFFFF"/>
        </w:rPr>
        <w:t>，</w:t>
      </w:r>
      <w:r w:rsidRPr="001213CC">
        <w:rPr>
          <w:rFonts w:hint="eastAsia"/>
          <w:sz w:val="18"/>
          <w:szCs w:val="16"/>
          <w:u w:color="FFFFFF"/>
        </w:rPr>
        <w:t>大学</w:t>
      </w:r>
      <w:r w:rsidR="00B76056" w:rsidRPr="001213CC">
        <w:rPr>
          <w:rFonts w:hint="eastAsia"/>
          <w:sz w:val="18"/>
          <w:szCs w:val="16"/>
          <w:u w:color="FFFFFF"/>
        </w:rPr>
        <w:t>，</w:t>
      </w:r>
      <w:r w:rsidRPr="001213CC">
        <w:rPr>
          <w:rFonts w:hint="eastAsia"/>
          <w:sz w:val="18"/>
          <w:szCs w:val="16"/>
          <w:u w:color="FFFFFF"/>
        </w:rPr>
        <w:t>研究所等において</w:t>
      </w:r>
      <w:r w:rsidR="00B76056" w:rsidRPr="001213CC">
        <w:rPr>
          <w:rFonts w:hint="eastAsia"/>
          <w:sz w:val="18"/>
          <w:szCs w:val="16"/>
          <w:u w:color="FFFFFF"/>
        </w:rPr>
        <w:t>，</w:t>
      </w:r>
      <w:r w:rsidR="001154A2" w:rsidRPr="001213CC">
        <w:rPr>
          <w:rFonts w:hint="eastAsia"/>
          <w:sz w:val="18"/>
          <w:szCs w:val="16"/>
          <w:u w:color="FFFFFF"/>
        </w:rPr>
        <w:t>２</w:t>
      </w:r>
      <w:r w:rsidRPr="001213CC">
        <w:rPr>
          <w:rFonts w:hint="eastAsia"/>
          <w:sz w:val="18"/>
          <w:szCs w:val="16"/>
          <w:u w:color="FFFFFF"/>
        </w:rPr>
        <w:t>年以上研究に従事した者で</w:t>
      </w:r>
      <w:r w:rsidR="00B76056" w:rsidRPr="001213CC">
        <w:rPr>
          <w:rFonts w:hint="eastAsia"/>
          <w:sz w:val="18"/>
          <w:szCs w:val="16"/>
          <w:u w:color="FFFFFF"/>
        </w:rPr>
        <w:t>，</w:t>
      </w:r>
      <w:r w:rsidRPr="001213CC">
        <w:rPr>
          <w:rFonts w:hint="eastAsia"/>
          <w:sz w:val="18"/>
          <w:szCs w:val="16"/>
          <w:u w:color="FFFFFF"/>
        </w:rPr>
        <w:t>本共同専攻において</w:t>
      </w:r>
      <w:r w:rsidR="00B76056" w:rsidRPr="001213CC">
        <w:rPr>
          <w:rFonts w:hint="eastAsia"/>
          <w:sz w:val="18"/>
          <w:szCs w:val="16"/>
          <w:u w:color="FFFFFF"/>
        </w:rPr>
        <w:t>，</w:t>
      </w:r>
      <w:r w:rsidRPr="001213CC">
        <w:rPr>
          <w:rFonts w:hint="eastAsia"/>
          <w:sz w:val="18"/>
          <w:szCs w:val="16"/>
          <w:u w:color="FFFFFF"/>
        </w:rPr>
        <w:t>当該研究の成果等により</w:t>
      </w:r>
      <w:r w:rsidR="00B76056" w:rsidRPr="001213CC">
        <w:rPr>
          <w:rFonts w:hint="eastAsia"/>
          <w:sz w:val="18"/>
          <w:szCs w:val="16"/>
          <w:u w:color="FFFFFF"/>
        </w:rPr>
        <w:t>，</w:t>
      </w:r>
      <w:r w:rsidRPr="001213CC">
        <w:rPr>
          <w:rFonts w:hint="eastAsia"/>
          <w:sz w:val="18"/>
          <w:szCs w:val="16"/>
          <w:u w:color="FFFFFF"/>
        </w:rPr>
        <w:t>修士の学位を有する者と同等以上の学力があると認めた者</w:t>
      </w:r>
    </w:p>
    <w:p w14:paraId="22BE9DA0" w14:textId="19F3FD6E" w:rsidR="001D6637" w:rsidRPr="001213CC" w:rsidRDefault="001D6637" w:rsidP="001D6637">
      <w:pPr>
        <w:numPr>
          <w:ilvl w:val="2"/>
          <w:numId w:val="7"/>
        </w:numPr>
        <w:tabs>
          <w:tab w:val="clear" w:pos="1520"/>
          <w:tab w:val="num" w:pos="900"/>
        </w:tabs>
        <w:ind w:left="900"/>
        <w:rPr>
          <w:sz w:val="18"/>
          <w:szCs w:val="16"/>
          <w:u w:color="FFFFFF"/>
        </w:rPr>
      </w:pPr>
      <w:r w:rsidRPr="001213CC">
        <w:rPr>
          <w:rFonts w:hint="eastAsia"/>
          <w:sz w:val="18"/>
          <w:szCs w:val="16"/>
          <w:u w:color="FFFFFF"/>
        </w:rPr>
        <w:t>外国において学校教育における</w:t>
      </w:r>
      <w:r w:rsidRPr="001213CC">
        <w:rPr>
          <w:rFonts w:ascii="ＭＳ 明朝" w:hAnsi="ＭＳ 明朝" w:hint="eastAsia"/>
          <w:sz w:val="18"/>
          <w:szCs w:val="16"/>
          <w:u w:color="FFFFFF"/>
        </w:rPr>
        <w:t>16</w:t>
      </w:r>
      <w:r w:rsidRPr="001213CC">
        <w:rPr>
          <w:rFonts w:hint="eastAsia"/>
          <w:sz w:val="18"/>
          <w:szCs w:val="16"/>
          <w:u w:color="FFFFFF"/>
        </w:rPr>
        <w:t>年の課程を修了した後</w:t>
      </w:r>
      <w:r w:rsidR="00B76056" w:rsidRPr="001213CC">
        <w:rPr>
          <w:rFonts w:hint="eastAsia"/>
          <w:sz w:val="18"/>
          <w:szCs w:val="16"/>
          <w:u w:color="FFFFFF"/>
        </w:rPr>
        <w:t>，</w:t>
      </w:r>
      <w:r w:rsidRPr="001213CC">
        <w:rPr>
          <w:rFonts w:hint="eastAsia"/>
          <w:sz w:val="18"/>
          <w:szCs w:val="16"/>
          <w:u w:color="FFFFFF"/>
        </w:rPr>
        <w:t>又は外国の学校が行う通信教育における授業科目を我が国において履修することにより当該外国の学校教育における</w:t>
      </w:r>
      <w:r w:rsidRPr="001213CC">
        <w:rPr>
          <w:rFonts w:ascii="ＭＳ 明朝" w:hAnsi="ＭＳ 明朝" w:hint="eastAsia"/>
          <w:sz w:val="18"/>
          <w:szCs w:val="16"/>
          <w:u w:color="FFFFFF"/>
        </w:rPr>
        <w:t>16</w:t>
      </w:r>
      <w:r w:rsidRPr="001213CC">
        <w:rPr>
          <w:rFonts w:hint="eastAsia"/>
          <w:sz w:val="18"/>
          <w:szCs w:val="16"/>
          <w:u w:color="FFFFFF"/>
        </w:rPr>
        <w:t>年の課程を修了した後</w:t>
      </w:r>
      <w:r w:rsidR="00B76056" w:rsidRPr="001213CC">
        <w:rPr>
          <w:rFonts w:hint="eastAsia"/>
          <w:sz w:val="18"/>
          <w:szCs w:val="16"/>
          <w:u w:color="FFFFFF"/>
        </w:rPr>
        <w:t>，</w:t>
      </w:r>
      <w:r w:rsidRPr="001213CC">
        <w:rPr>
          <w:rFonts w:hint="eastAsia"/>
          <w:sz w:val="18"/>
          <w:szCs w:val="16"/>
          <w:u w:color="FFFFFF"/>
        </w:rPr>
        <w:t>大学</w:t>
      </w:r>
      <w:r w:rsidR="00B76056" w:rsidRPr="001213CC">
        <w:rPr>
          <w:rFonts w:hint="eastAsia"/>
          <w:sz w:val="18"/>
          <w:szCs w:val="16"/>
          <w:u w:color="FFFFFF"/>
        </w:rPr>
        <w:t>，</w:t>
      </w:r>
      <w:r w:rsidRPr="001213CC">
        <w:rPr>
          <w:rFonts w:hint="eastAsia"/>
          <w:sz w:val="18"/>
          <w:szCs w:val="16"/>
          <w:u w:color="FFFFFF"/>
        </w:rPr>
        <w:t>研究所等において</w:t>
      </w:r>
      <w:r w:rsidR="00B76056" w:rsidRPr="001213CC">
        <w:rPr>
          <w:rFonts w:hint="eastAsia"/>
          <w:sz w:val="18"/>
          <w:szCs w:val="16"/>
          <w:u w:color="FFFFFF"/>
        </w:rPr>
        <w:t>，</w:t>
      </w:r>
      <w:r w:rsidR="001154A2" w:rsidRPr="001213CC">
        <w:rPr>
          <w:rFonts w:ascii="ＭＳ 明朝" w:hAnsi="ＭＳ 明朝" w:hint="eastAsia"/>
          <w:sz w:val="18"/>
          <w:szCs w:val="16"/>
          <w:u w:color="FFFFFF"/>
        </w:rPr>
        <w:t>２</w:t>
      </w:r>
      <w:r w:rsidRPr="001213CC">
        <w:rPr>
          <w:rFonts w:hint="eastAsia"/>
          <w:sz w:val="18"/>
          <w:szCs w:val="16"/>
          <w:u w:color="FFFFFF"/>
        </w:rPr>
        <w:t>年以上研究に従事した者で</w:t>
      </w:r>
      <w:r w:rsidR="00B76056" w:rsidRPr="001213CC">
        <w:rPr>
          <w:rFonts w:hint="eastAsia"/>
          <w:sz w:val="18"/>
          <w:szCs w:val="16"/>
          <w:u w:color="FFFFFF"/>
        </w:rPr>
        <w:t>，</w:t>
      </w:r>
      <w:r w:rsidRPr="001213CC">
        <w:rPr>
          <w:rFonts w:hint="eastAsia"/>
          <w:sz w:val="18"/>
          <w:szCs w:val="16"/>
          <w:u w:color="FFFFFF"/>
        </w:rPr>
        <w:t>本共同専攻において</w:t>
      </w:r>
      <w:r w:rsidR="00B76056" w:rsidRPr="001213CC">
        <w:rPr>
          <w:rFonts w:hint="eastAsia"/>
          <w:sz w:val="18"/>
          <w:szCs w:val="16"/>
          <w:u w:color="FFFFFF"/>
        </w:rPr>
        <w:t>，</w:t>
      </w:r>
      <w:r w:rsidRPr="001213CC">
        <w:rPr>
          <w:rFonts w:hint="eastAsia"/>
          <w:sz w:val="18"/>
          <w:szCs w:val="16"/>
          <w:u w:color="FFFFFF"/>
        </w:rPr>
        <w:t>当該研究の成果等により修士の学位を有する者と同等以上の学力があると認めた者</w:t>
      </w:r>
    </w:p>
    <w:p w14:paraId="117158AF" w14:textId="0A02DC62" w:rsidR="00C53598" w:rsidRPr="001213CC" w:rsidRDefault="00C53598" w:rsidP="001213CC">
      <w:pPr>
        <w:ind w:left="283" w:hangingChars="157" w:hanging="283"/>
        <w:rPr>
          <w:sz w:val="18"/>
          <w:szCs w:val="16"/>
          <w:u w:color="FFFFFF"/>
        </w:rPr>
      </w:pPr>
      <w:r w:rsidRPr="001213CC">
        <w:rPr>
          <w:sz w:val="18"/>
          <w:szCs w:val="16"/>
          <w:u w:color="FFFFFF"/>
        </w:rPr>
        <w:lastRenderedPageBreak/>
        <w:t xml:space="preserve">8.  </w:t>
      </w:r>
      <w:r w:rsidR="008C606A" w:rsidRPr="001213CC">
        <w:rPr>
          <w:rFonts w:hint="eastAsia"/>
          <w:sz w:val="18"/>
          <w:szCs w:val="16"/>
          <w:u w:color="FFFFFF"/>
        </w:rPr>
        <w:t>本共同専攻において</w:t>
      </w:r>
      <w:r w:rsidR="00B76056" w:rsidRPr="001213CC">
        <w:rPr>
          <w:rFonts w:hint="eastAsia"/>
          <w:sz w:val="18"/>
          <w:szCs w:val="16"/>
          <w:u w:color="FFFFFF"/>
        </w:rPr>
        <w:t>，</w:t>
      </w:r>
      <w:r w:rsidR="008C606A" w:rsidRPr="001213CC">
        <w:rPr>
          <w:rFonts w:hint="eastAsia"/>
          <w:sz w:val="18"/>
          <w:szCs w:val="16"/>
          <w:u w:color="FFFFFF"/>
        </w:rPr>
        <w:t>個別の出願資格審査により</w:t>
      </w:r>
      <w:r w:rsidR="00B76056" w:rsidRPr="001213CC">
        <w:rPr>
          <w:rFonts w:hint="eastAsia"/>
          <w:sz w:val="18"/>
          <w:szCs w:val="16"/>
          <w:u w:color="FFFFFF"/>
        </w:rPr>
        <w:t>，</w:t>
      </w:r>
      <w:r w:rsidR="008C606A" w:rsidRPr="001213CC">
        <w:rPr>
          <w:rFonts w:hint="eastAsia"/>
          <w:sz w:val="18"/>
          <w:szCs w:val="16"/>
          <w:u w:color="FFFFFF"/>
        </w:rPr>
        <w:t>修士の学位又は専門職学位を有する者と同等以上の学力があると認めた者</w:t>
      </w:r>
      <w:r w:rsidRPr="001213CC">
        <w:rPr>
          <w:rFonts w:hint="eastAsia"/>
          <w:sz w:val="18"/>
          <w:szCs w:val="16"/>
          <w:u w:color="FFFFFF"/>
        </w:rPr>
        <w:t>（修士論文と同等以上の価値があると認められる顕著な研究業績（学術書や全国学会誌に掲載された査読付き学術論文）を有する者）で</w:t>
      </w:r>
      <w:r w:rsidR="00B76056" w:rsidRPr="001213CC">
        <w:rPr>
          <w:rFonts w:hint="eastAsia"/>
          <w:sz w:val="18"/>
          <w:szCs w:val="16"/>
          <w:u w:color="FFFFFF"/>
        </w:rPr>
        <w:t>，</w:t>
      </w:r>
      <w:r w:rsidR="00E80C28" w:rsidRPr="001213CC">
        <w:rPr>
          <w:rFonts w:hint="eastAsia"/>
          <w:sz w:val="18"/>
          <w:szCs w:val="16"/>
          <w:u w:color="FFFFFF"/>
        </w:rPr>
        <w:t>令和</w:t>
      </w:r>
      <w:r w:rsidR="001213CC">
        <w:rPr>
          <w:rFonts w:hint="eastAsia"/>
          <w:sz w:val="18"/>
          <w:szCs w:val="16"/>
          <w:u w:color="FFFFFF"/>
        </w:rPr>
        <w:t>７</w:t>
      </w:r>
      <w:r w:rsidRPr="001213CC">
        <w:rPr>
          <w:rFonts w:hint="eastAsia"/>
          <w:sz w:val="18"/>
          <w:szCs w:val="16"/>
          <w:u w:color="FFFFFF"/>
        </w:rPr>
        <w:t>年</w:t>
      </w:r>
      <w:r w:rsidR="001154A2" w:rsidRPr="001213CC">
        <w:rPr>
          <w:rFonts w:hint="eastAsia"/>
          <w:sz w:val="18"/>
          <w:szCs w:val="16"/>
          <w:u w:color="FFFFFF"/>
        </w:rPr>
        <w:t>３</w:t>
      </w:r>
      <w:r w:rsidRPr="001213CC">
        <w:rPr>
          <w:rFonts w:hint="eastAsia"/>
          <w:sz w:val="18"/>
          <w:szCs w:val="16"/>
          <w:u w:color="FFFFFF"/>
        </w:rPr>
        <w:t>月</w:t>
      </w:r>
      <w:r w:rsidRPr="001213CC">
        <w:rPr>
          <w:rFonts w:ascii="ＭＳ 明朝" w:hAnsi="ＭＳ 明朝"/>
          <w:sz w:val="18"/>
          <w:szCs w:val="16"/>
          <w:u w:color="FFFFFF"/>
        </w:rPr>
        <w:t>31</w:t>
      </w:r>
      <w:r w:rsidRPr="001213CC">
        <w:rPr>
          <w:rFonts w:hint="eastAsia"/>
          <w:sz w:val="18"/>
          <w:szCs w:val="16"/>
          <w:u w:color="FFFFFF"/>
        </w:rPr>
        <w:t>日までに</w:t>
      </w:r>
      <w:r w:rsidRPr="001213CC">
        <w:rPr>
          <w:rFonts w:ascii="ＭＳ 明朝" w:hAnsi="ＭＳ 明朝" w:hint="eastAsia"/>
          <w:sz w:val="18"/>
          <w:szCs w:val="16"/>
          <w:u w:color="FFFFFF"/>
        </w:rPr>
        <w:t>24</w:t>
      </w:r>
      <w:r w:rsidRPr="001213CC">
        <w:rPr>
          <w:rFonts w:hint="eastAsia"/>
          <w:sz w:val="18"/>
          <w:szCs w:val="16"/>
          <w:u w:color="FFFFFF"/>
        </w:rPr>
        <w:t>歳に達している者</w:t>
      </w:r>
    </w:p>
    <w:p w14:paraId="4463F17D" w14:textId="77777777" w:rsidR="004815B3" w:rsidRPr="001A083C" w:rsidRDefault="00CE57F8" w:rsidP="004815B3">
      <w:pPr>
        <w:spacing w:line="360" w:lineRule="auto"/>
        <w:rPr>
          <w:b/>
          <w:bCs/>
          <w:sz w:val="20"/>
          <w:szCs w:val="20"/>
          <w:u w:color="FFFFFF"/>
        </w:rPr>
      </w:pPr>
      <w:r w:rsidRPr="001A083C">
        <w:rPr>
          <w:rFonts w:hint="eastAsia"/>
          <w:b/>
          <w:bCs/>
          <w:sz w:val="20"/>
          <w:szCs w:val="20"/>
          <w:u w:color="FFFFFF"/>
        </w:rPr>
        <w:t>４</w:t>
      </w:r>
      <w:r w:rsidR="00AE0723" w:rsidRPr="001A083C">
        <w:rPr>
          <w:rFonts w:hint="eastAsia"/>
          <w:b/>
          <w:bCs/>
          <w:sz w:val="20"/>
          <w:szCs w:val="20"/>
          <w:u w:color="FFFFFF"/>
        </w:rPr>
        <w:t xml:space="preserve">. </w:t>
      </w:r>
      <w:r w:rsidR="004815B3" w:rsidRPr="001A083C">
        <w:rPr>
          <w:rFonts w:hint="eastAsia"/>
          <w:b/>
          <w:bCs/>
          <w:sz w:val="20"/>
          <w:szCs w:val="20"/>
          <w:u w:color="FFFFFF"/>
        </w:rPr>
        <w:t>出願期間</w:t>
      </w:r>
    </w:p>
    <w:p w14:paraId="49341FED" w14:textId="18011B0C" w:rsidR="006B32A9" w:rsidRPr="001A083C" w:rsidRDefault="00E80C28" w:rsidP="00DF7852">
      <w:pPr>
        <w:ind w:firstLineChars="100" w:firstLine="180"/>
        <w:rPr>
          <w:sz w:val="18"/>
          <w:szCs w:val="18"/>
          <w:u w:color="FFFFFF"/>
        </w:rPr>
      </w:pPr>
      <w:r w:rsidRPr="001A083C">
        <w:rPr>
          <w:rFonts w:hint="eastAsia"/>
          <w:sz w:val="18"/>
          <w:szCs w:val="18"/>
          <w:u w:color="FFFFFF"/>
        </w:rPr>
        <w:t>令和</w:t>
      </w:r>
      <w:r w:rsidR="001213CC">
        <w:rPr>
          <w:rFonts w:ascii="ＭＳ 明朝" w:hAnsi="ＭＳ 明朝" w:hint="eastAsia"/>
          <w:sz w:val="18"/>
          <w:szCs w:val="18"/>
          <w:u w:color="FFFFFF"/>
        </w:rPr>
        <w:t>６</w:t>
      </w:r>
      <w:r w:rsidR="00DA32B1" w:rsidRPr="001A083C">
        <w:rPr>
          <w:rFonts w:hint="eastAsia"/>
          <w:sz w:val="18"/>
          <w:szCs w:val="18"/>
          <w:u w:color="FFFFFF"/>
        </w:rPr>
        <w:t>年</w:t>
      </w:r>
      <w:r w:rsidR="001154A2">
        <w:rPr>
          <w:rFonts w:ascii="ＭＳ 明朝" w:hAnsi="ＭＳ 明朝" w:hint="eastAsia"/>
          <w:sz w:val="18"/>
          <w:szCs w:val="18"/>
          <w:u w:color="FFFFFF"/>
        </w:rPr>
        <w:t>９</w:t>
      </w:r>
      <w:r w:rsidR="00DA32B1" w:rsidRPr="001A083C">
        <w:rPr>
          <w:rFonts w:hint="eastAsia"/>
          <w:sz w:val="18"/>
          <w:szCs w:val="18"/>
          <w:u w:color="FFFFFF"/>
        </w:rPr>
        <w:t>月</w:t>
      </w:r>
      <w:r w:rsidR="00214815" w:rsidRPr="001213CC">
        <w:rPr>
          <w:rFonts w:ascii="ＭＳ 明朝" w:hAnsi="ＭＳ 明朝" w:hint="eastAsia"/>
          <w:sz w:val="18"/>
          <w:szCs w:val="18"/>
          <w:u w:color="FFFFFF"/>
        </w:rPr>
        <w:t>2</w:t>
      </w:r>
      <w:r w:rsidR="001213CC">
        <w:rPr>
          <w:rFonts w:ascii="ＭＳ 明朝" w:hAnsi="ＭＳ 明朝" w:hint="eastAsia"/>
          <w:sz w:val="18"/>
          <w:szCs w:val="18"/>
          <w:u w:color="FFFFFF"/>
        </w:rPr>
        <w:t>0</w:t>
      </w:r>
      <w:r w:rsidR="00DA32B1" w:rsidRPr="001A083C">
        <w:rPr>
          <w:rFonts w:hint="eastAsia"/>
          <w:sz w:val="18"/>
          <w:szCs w:val="18"/>
          <w:u w:color="FFFFFF"/>
        </w:rPr>
        <w:t>日（</w:t>
      </w:r>
      <w:r w:rsidRPr="001A083C">
        <w:rPr>
          <w:rFonts w:hint="eastAsia"/>
          <w:sz w:val="18"/>
          <w:szCs w:val="18"/>
          <w:u w:color="FFFFFF"/>
        </w:rPr>
        <w:t>金</w:t>
      </w:r>
      <w:r w:rsidR="00DA32B1" w:rsidRPr="001A083C">
        <w:rPr>
          <w:rFonts w:hint="eastAsia"/>
          <w:sz w:val="18"/>
          <w:szCs w:val="18"/>
          <w:u w:color="FFFFFF"/>
        </w:rPr>
        <w:t>）</w:t>
      </w:r>
      <w:r w:rsidR="004815B3" w:rsidRPr="001A083C">
        <w:rPr>
          <w:rFonts w:hint="eastAsia"/>
          <w:sz w:val="18"/>
          <w:szCs w:val="18"/>
          <w:u w:color="FFFFFF"/>
        </w:rPr>
        <w:t>～</w:t>
      </w:r>
      <w:r w:rsidR="00214815">
        <w:rPr>
          <w:rFonts w:hint="eastAsia"/>
          <w:sz w:val="18"/>
          <w:szCs w:val="18"/>
          <w:u w:color="FFFFFF"/>
        </w:rPr>
        <w:t xml:space="preserve"> </w:t>
      </w:r>
      <w:r w:rsidR="001154A2">
        <w:rPr>
          <w:rFonts w:ascii="ＭＳ 明朝" w:hAnsi="ＭＳ 明朝" w:hint="eastAsia"/>
          <w:sz w:val="18"/>
          <w:szCs w:val="18"/>
          <w:u w:color="FFFFFF"/>
        </w:rPr>
        <w:t>９</w:t>
      </w:r>
      <w:r w:rsidR="00DA32B1" w:rsidRPr="001A083C">
        <w:rPr>
          <w:rFonts w:hint="eastAsia"/>
          <w:sz w:val="18"/>
          <w:szCs w:val="18"/>
          <w:u w:color="FFFFFF"/>
        </w:rPr>
        <w:t>月</w:t>
      </w:r>
      <w:r w:rsidR="00214815" w:rsidRPr="001213CC">
        <w:rPr>
          <w:rFonts w:ascii="ＭＳ 明朝" w:hAnsi="ＭＳ 明朝" w:hint="eastAsia"/>
          <w:sz w:val="18"/>
          <w:szCs w:val="18"/>
          <w:u w:color="FFFFFF"/>
        </w:rPr>
        <w:t>2</w:t>
      </w:r>
      <w:r w:rsidR="001213CC">
        <w:rPr>
          <w:rFonts w:ascii="ＭＳ 明朝" w:hAnsi="ＭＳ 明朝" w:hint="eastAsia"/>
          <w:sz w:val="18"/>
          <w:szCs w:val="18"/>
          <w:u w:color="FFFFFF"/>
        </w:rPr>
        <w:t>7</w:t>
      </w:r>
      <w:r w:rsidR="00DA32B1" w:rsidRPr="001A083C">
        <w:rPr>
          <w:rFonts w:hint="eastAsia"/>
          <w:sz w:val="18"/>
          <w:szCs w:val="18"/>
          <w:u w:color="FFFFFF"/>
        </w:rPr>
        <w:t>日（</w:t>
      </w:r>
      <w:r w:rsidRPr="001A083C">
        <w:rPr>
          <w:rFonts w:hint="eastAsia"/>
          <w:sz w:val="18"/>
          <w:szCs w:val="18"/>
          <w:u w:color="FFFFFF"/>
        </w:rPr>
        <w:t>金</w:t>
      </w:r>
      <w:r w:rsidR="00DA32B1" w:rsidRPr="001A083C">
        <w:rPr>
          <w:rFonts w:hint="eastAsia"/>
          <w:sz w:val="18"/>
          <w:szCs w:val="18"/>
          <w:u w:color="FFFFFF"/>
        </w:rPr>
        <w:t>）</w:t>
      </w:r>
      <w:r w:rsidR="00F4533F" w:rsidRPr="001A083C">
        <w:rPr>
          <w:rFonts w:hint="eastAsia"/>
          <w:sz w:val="18"/>
          <w:szCs w:val="18"/>
          <w:u w:color="FFFFFF"/>
        </w:rPr>
        <w:t xml:space="preserve">　</w:t>
      </w:r>
      <w:r w:rsidR="004815B3" w:rsidRPr="001A083C">
        <w:rPr>
          <w:rFonts w:hint="eastAsia"/>
          <w:sz w:val="16"/>
          <w:szCs w:val="16"/>
          <w:u w:color="FFFFFF"/>
        </w:rPr>
        <w:t>（郵送に限</w:t>
      </w:r>
      <w:r w:rsidR="002115E1" w:rsidRPr="001A083C">
        <w:rPr>
          <w:rFonts w:hint="eastAsia"/>
          <w:sz w:val="16"/>
          <w:szCs w:val="16"/>
          <w:u w:color="FFFFFF"/>
        </w:rPr>
        <w:t>る</w:t>
      </w:r>
      <w:r w:rsidR="004815B3" w:rsidRPr="001A083C">
        <w:rPr>
          <w:rFonts w:hint="eastAsia"/>
          <w:sz w:val="16"/>
          <w:szCs w:val="16"/>
          <w:u w:color="FFFFFF"/>
        </w:rPr>
        <w:t>）</w:t>
      </w:r>
    </w:p>
    <w:p w14:paraId="608797C2" w14:textId="77777777" w:rsidR="001213CC" w:rsidRPr="001213CC" w:rsidRDefault="00BB53F9" w:rsidP="001213CC">
      <w:pPr>
        <w:ind w:firstLineChars="100" w:firstLine="180"/>
        <w:rPr>
          <w:sz w:val="18"/>
          <w:szCs w:val="18"/>
          <w:u w:color="FFFFFF"/>
        </w:rPr>
      </w:pPr>
      <w:r w:rsidRPr="001A083C">
        <w:rPr>
          <w:rFonts w:hint="eastAsia"/>
          <w:sz w:val="18"/>
          <w:szCs w:val="18"/>
          <w:u w:color="FFFFFF"/>
        </w:rPr>
        <w:t xml:space="preserve">出願書類等の送付先：　</w:t>
      </w:r>
      <w:r w:rsidR="001213CC" w:rsidRPr="001213CC">
        <w:rPr>
          <w:rFonts w:hint="eastAsia"/>
          <w:sz w:val="18"/>
          <w:szCs w:val="18"/>
          <w:u w:color="FFFFFF"/>
        </w:rPr>
        <w:t>愛知教育大学入試課</w:t>
      </w:r>
    </w:p>
    <w:p w14:paraId="4CD5D70D" w14:textId="26D72998" w:rsidR="001213CC" w:rsidRPr="001213CC" w:rsidRDefault="001213CC" w:rsidP="001213CC">
      <w:pPr>
        <w:ind w:firstLineChars="1200" w:firstLine="2160"/>
        <w:rPr>
          <w:sz w:val="18"/>
          <w:szCs w:val="18"/>
          <w:u w:color="FFFFFF"/>
        </w:rPr>
      </w:pPr>
      <w:r w:rsidRPr="001213CC">
        <w:rPr>
          <w:rFonts w:hint="eastAsia"/>
          <w:sz w:val="18"/>
          <w:szCs w:val="18"/>
          <w:u w:color="FFFFFF"/>
        </w:rPr>
        <w:t>〒</w:t>
      </w:r>
      <w:r w:rsidRPr="001213CC">
        <w:rPr>
          <w:rFonts w:hint="eastAsia"/>
          <w:sz w:val="18"/>
          <w:szCs w:val="18"/>
          <w:u w:color="FFFFFF"/>
        </w:rPr>
        <w:t>448-8542</w:t>
      </w:r>
      <w:r w:rsidRPr="001213CC">
        <w:rPr>
          <w:rFonts w:hint="eastAsia"/>
          <w:sz w:val="18"/>
          <w:szCs w:val="18"/>
          <w:u w:color="FFFFFF"/>
        </w:rPr>
        <w:t xml:space="preserve">　愛知県刈谷市井</w:t>
      </w:r>
      <w:r w:rsidR="00F749C8">
        <w:rPr>
          <w:rFonts w:hint="eastAsia"/>
          <w:sz w:val="18"/>
          <w:szCs w:val="18"/>
          <w:u w:color="FFFFFF"/>
        </w:rPr>
        <w:t>ケ</w:t>
      </w:r>
      <w:r w:rsidRPr="001213CC">
        <w:rPr>
          <w:rFonts w:hint="eastAsia"/>
          <w:sz w:val="18"/>
          <w:szCs w:val="18"/>
          <w:u w:color="FFFFFF"/>
        </w:rPr>
        <w:t>谷町広沢１</w:t>
      </w:r>
    </w:p>
    <w:p w14:paraId="179EB29C" w14:textId="42A7E4F0" w:rsidR="001213CC" w:rsidRDefault="001213CC" w:rsidP="001213CC">
      <w:pPr>
        <w:ind w:firstLineChars="100" w:firstLine="180"/>
        <w:rPr>
          <w:sz w:val="18"/>
          <w:szCs w:val="18"/>
          <w:u w:color="FFFFFF"/>
        </w:rPr>
      </w:pPr>
      <w:r w:rsidRPr="001213CC">
        <w:rPr>
          <w:rFonts w:hint="eastAsia"/>
          <w:sz w:val="18"/>
          <w:szCs w:val="18"/>
          <w:u w:color="FFFFFF"/>
        </w:rPr>
        <w:t xml:space="preserve">　　　　　　　　　　　</w:t>
      </w:r>
      <w:r w:rsidRPr="001213CC">
        <w:rPr>
          <w:rFonts w:hint="eastAsia"/>
          <w:sz w:val="18"/>
          <w:szCs w:val="18"/>
          <w:u w:color="FFFFFF"/>
        </w:rPr>
        <w:t>TEL</w:t>
      </w:r>
      <w:r w:rsidRPr="001213CC">
        <w:rPr>
          <w:rFonts w:hint="eastAsia"/>
          <w:sz w:val="18"/>
          <w:szCs w:val="18"/>
          <w:u w:color="FFFFFF"/>
        </w:rPr>
        <w:t>：</w:t>
      </w:r>
      <w:r w:rsidRPr="001213CC">
        <w:rPr>
          <w:rFonts w:hint="eastAsia"/>
          <w:sz w:val="18"/>
          <w:szCs w:val="18"/>
          <w:u w:color="FFFFFF"/>
        </w:rPr>
        <w:t xml:space="preserve"> (0566)26-2203</w:t>
      </w:r>
    </w:p>
    <w:p w14:paraId="537630B7" w14:textId="77777777" w:rsidR="004815B3" w:rsidRPr="001A083C" w:rsidRDefault="00CE57F8" w:rsidP="004815B3">
      <w:pPr>
        <w:spacing w:line="360" w:lineRule="auto"/>
        <w:rPr>
          <w:b/>
          <w:bCs/>
          <w:sz w:val="20"/>
          <w:szCs w:val="20"/>
          <w:u w:color="FFFFFF"/>
        </w:rPr>
      </w:pPr>
      <w:r w:rsidRPr="001A083C">
        <w:rPr>
          <w:rFonts w:hint="eastAsia"/>
          <w:b/>
          <w:bCs/>
          <w:sz w:val="20"/>
          <w:szCs w:val="20"/>
          <w:u w:color="FFFFFF"/>
        </w:rPr>
        <w:t>５</w:t>
      </w:r>
      <w:r w:rsidR="00AE0723" w:rsidRPr="001A083C">
        <w:rPr>
          <w:rFonts w:hint="eastAsia"/>
          <w:b/>
          <w:bCs/>
          <w:sz w:val="20"/>
          <w:szCs w:val="20"/>
          <w:u w:color="FFFFFF"/>
        </w:rPr>
        <w:t xml:space="preserve">. </w:t>
      </w:r>
      <w:r w:rsidR="004815B3" w:rsidRPr="001A083C">
        <w:rPr>
          <w:rFonts w:hint="eastAsia"/>
          <w:b/>
          <w:bCs/>
          <w:sz w:val="20"/>
          <w:szCs w:val="20"/>
          <w:u w:color="FFFFFF"/>
        </w:rPr>
        <w:t>試験期日及び実施場所</w:t>
      </w:r>
    </w:p>
    <w:p w14:paraId="7837B03F" w14:textId="5511BBED" w:rsidR="008778E5" w:rsidRDefault="00736F72" w:rsidP="008778E5">
      <w:pPr>
        <w:ind w:firstLineChars="100" w:firstLine="180"/>
        <w:rPr>
          <w:sz w:val="18"/>
          <w:szCs w:val="18"/>
          <w:u w:color="FFFFFF"/>
        </w:rPr>
      </w:pPr>
      <w:r w:rsidRPr="001A083C">
        <w:rPr>
          <w:rFonts w:hint="eastAsia"/>
          <w:sz w:val="18"/>
          <w:szCs w:val="18"/>
          <w:u w:color="FFFFFF"/>
        </w:rPr>
        <w:t>試験</w:t>
      </w:r>
      <w:r w:rsidR="004815B3" w:rsidRPr="001A083C">
        <w:rPr>
          <w:rFonts w:hint="eastAsia"/>
          <w:sz w:val="18"/>
          <w:szCs w:val="18"/>
          <w:u w:color="FFFFFF"/>
        </w:rPr>
        <w:t>期日：</w:t>
      </w:r>
      <w:r w:rsidRPr="001A083C">
        <w:rPr>
          <w:rFonts w:hint="eastAsia"/>
          <w:sz w:val="18"/>
          <w:szCs w:val="18"/>
          <w:u w:color="FFFFFF"/>
        </w:rPr>
        <w:t xml:space="preserve">　</w:t>
      </w:r>
      <w:r w:rsidR="00E80C28" w:rsidRPr="001A083C">
        <w:rPr>
          <w:rFonts w:hint="eastAsia"/>
          <w:sz w:val="18"/>
          <w:szCs w:val="18"/>
          <w:u w:color="FFFFFF"/>
        </w:rPr>
        <w:t>令和</w:t>
      </w:r>
      <w:r w:rsidR="001213CC">
        <w:rPr>
          <w:rFonts w:ascii="ＭＳ 明朝" w:hAnsi="ＭＳ 明朝" w:hint="eastAsia"/>
          <w:sz w:val="18"/>
          <w:szCs w:val="18"/>
          <w:u w:color="FFFFFF"/>
        </w:rPr>
        <w:t>６</w:t>
      </w:r>
      <w:r w:rsidR="004815B3" w:rsidRPr="001A083C">
        <w:rPr>
          <w:rFonts w:hint="eastAsia"/>
          <w:sz w:val="18"/>
          <w:szCs w:val="18"/>
          <w:u w:color="FFFFFF"/>
        </w:rPr>
        <w:t>年</w:t>
      </w:r>
      <w:r w:rsidR="00214815" w:rsidRPr="001213CC">
        <w:rPr>
          <w:rFonts w:ascii="ＭＳ 明朝" w:hAnsi="ＭＳ 明朝" w:hint="eastAsia"/>
          <w:sz w:val="18"/>
          <w:szCs w:val="18"/>
          <w:u w:color="FFFFFF"/>
        </w:rPr>
        <w:t>1</w:t>
      </w:r>
      <w:r w:rsidR="001213CC">
        <w:rPr>
          <w:rFonts w:ascii="ＭＳ 明朝" w:hAnsi="ＭＳ 明朝" w:hint="eastAsia"/>
          <w:sz w:val="18"/>
          <w:szCs w:val="18"/>
          <w:u w:color="FFFFFF"/>
        </w:rPr>
        <w:t>1</w:t>
      </w:r>
      <w:r w:rsidR="004815B3" w:rsidRPr="001A083C">
        <w:rPr>
          <w:rFonts w:hint="eastAsia"/>
          <w:sz w:val="18"/>
          <w:szCs w:val="18"/>
          <w:u w:color="FFFFFF"/>
        </w:rPr>
        <w:t>月</w:t>
      </w:r>
      <w:r w:rsidR="001213CC">
        <w:rPr>
          <w:rFonts w:ascii="ＭＳ 明朝" w:hAnsi="ＭＳ 明朝" w:hint="eastAsia"/>
          <w:sz w:val="18"/>
          <w:szCs w:val="18"/>
          <w:u w:color="FFFFFF"/>
        </w:rPr>
        <w:t>２</w:t>
      </w:r>
      <w:r w:rsidR="004815B3" w:rsidRPr="001A083C">
        <w:rPr>
          <w:rFonts w:hint="eastAsia"/>
          <w:sz w:val="18"/>
          <w:szCs w:val="18"/>
          <w:u w:color="FFFFFF"/>
        </w:rPr>
        <w:t>日（</w:t>
      </w:r>
      <w:r w:rsidR="00BD06AF" w:rsidRPr="001A083C">
        <w:rPr>
          <w:rFonts w:hint="eastAsia"/>
          <w:sz w:val="18"/>
          <w:szCs w:val="18"/>
          <w:u w:color="FFFFFF"/>
        </w:rPr>
        <w:t>土</w:t>
      </w:r>
      <w:r w:rsidR="004815B3" w:rsidRPr="001A083C">
        <w:rPr>
          <w:rFonts w:hint="eastAsia"/>
          <w:sz w:val="18"/>
          <w:szCs w:val="18"/>
          <w:u w:color="FFFFFF"/>
        </w:rPr>
        <w:t>）</w:t>
      </w:r>
    </w:p>
    <w:p w14:paraId="5E449F7E" w14:textId="7D48F552" w:rsidR="006564D8" w:rsidRPr="006564D8" w:rsidRDefault="006564D8" w:rsidP="006564D8">
      <w:pPr>
        <w:ind w:firstLineChars="100" w:firstLine="180"/>
        <w:rPr>
          <w:rFonts w:hint="eastAsia"/>
          <w:sz w:val="18"/>
          <w:szCs w:val="18"/>
          <w:u w:color="FFFFFF"/>
        </w:rPr>
      </w:pPr>
      <w:r w:rsidRPr="001A083C">
        <w:rPr>
          <w:rFonts w:hint="eastAsia"/>
          <w:sz w:val="18"/>
          <w:szCs w:val="18"/>
          <w:u w:color="FFFFFF"/>
        </w:rPr>
        <w:t xml:space="preserve">実施場所：　</w:t>
      </w:r>
      <w:r w:rsidRPr="001213CC">
        <w:rPr>
          <w:rFonts w:hint="eastAsia"/>
          <w:sz w:val="18"/>
          <w:szCs w:val="18"/>
          <w:u w:color="FFFFFF"/>
        </w:rPr>
        <w:t>愛知教育大学　（愛知県刈谷市井</w:t>
      </w:r>
      <w:r>
        <w:rPr>
          <w:rFonts w:hint="eastAsia"/>
          <w:sz w:val="18"/>
          <w:szCs w:val="18"/>
          <w:u w:color="FFFFFF"/>
        </w:rPr>
        <w:t>ケ</w:t>
      </w:r>
      <w:r w:rsidRPr="001213CC">
        <w:rPr>
          <w:rFonts w:hint="eastAsia"/>
          <w:sz w:val="18"/>
          <w:szCs w:val="18"/>
          <w:u w:color="FFFFFF"/>
        </w:rPr>
        <w:t>谷町広沢１）</w:t>
      </w:r>
    </w:p>
    <w:p w14:paraId="0B7163F1" w14:textId="5CD575E6" w:rsidR="004815B3" w:rsidRPr="001A083C" w:rsidRDefault="00F4533F" w:rsidP="006564D8">
      <w:pPr>
        <w:ind w:leftChars="100" w:left="210"/>
        <w:rPr>
          <w:sz w:val="18"/>
          <w:szCs w:val="18"/>
          <w:u w:color="FFFFFF"/>
        </w:rPr>
      </w:pPr>
      <w:r w:rsidRPr="001A083C">
        <w:rPr>
          <w:rFonts w:hint="eastAsia"/>
          <w:sz w:val="18"/>
          <w:szCs w:val="18"/>
          <w:u w:color="FFFFFF"/>
        </w:rPr>
        <w:t xml:space="preserve">　</w:t>
      </w:r>
      <w:r w:rsidR="00B970A9" w:rsidRPr="001A083C">
        <w:rPr>
          <w:rFonts w:hint="eastAsia"/>
          <w:sz w:val="18"/>
          <w:szCs w:val="18"/>
          <w:u w:color="FFFFFF"/>
        </w:rPr>
        <w:t>なお，</w:t>
      </w:r>
      <w:r w:rsidR="008778E5" w:rsidRPr="001A083C">
        <w:rPr>
          <w:rFonts w:hint="eastAsia"/>
          <w:sz w:val="18"/>
          <w:szCs w:val="18"/>
          <w:u w:color="FFFFFF"/>
        </w:rPr>
        <w:t>悪天候等で入学試験を延期する場合は、</w:t>
      </w:r>
      <w:r w:rsidR="00E80C28" w:rsidRPr="001A083C">
        <w:rPr>
          <w:rFonts w:hint="eastAsia"/>
          <w:sz w:val="18"/>
          <w:szCs w:val="18"/>
          <w:u w:color="FFFFFF"/>
        </w:rPr>
        <w:t>令和</w:t>
      </w:r>
      <w:r w:rsidR="001213CC">
        <w:rPr>
          <w:rFonts w:ascii="ＭＳ 明朝" w:hAnsi="ＭＳ 明朝" w:hint="eastAsia"/>
          <w:sz w:val="18"/>
          <w:szCs w:val="18"/>
          <w:u w:color="FFFFFF"/>
        </w:rPr>
        <w:t>６</w:t>
      </w:r>
      <w:r w:rsidR="007A0F6C" w:rsidRPr="001A083C">
        <w:rPr>
          <w:rFonts w:hint="eastAsia"/>
          <w:sz w:val="18"/>
          <w:szCs w:val="18"/>
          <w:u w:color="FFFFFF"/>
        </w:rPr>
        <w:t>年</w:t>
      </w:r>
      <w:r w:rsidR="00214815" w:rsidRPr="001213CC">
        <w:rPr>
          <w:rFonts w:ascii="ＭＳ 明朝" w:hAnsi="ＭＳ 明朝" w:hint="eastAsia"/>
          <w:sz w:val="18"/>
          <w:szCs w:val="18"/>
          <w:u w:color="FFFFFF"/>
        </w:rPr>
        <w:t>1</w:t>
      </w:r>
      <w:r w:rsidR="001213CC">
        <w:rPr>
          <w:rFonts w:ascii="ＭＳ 明朝" w:hAnsi="ＭＳ 明朝" w:hint="eastAsia"/>
          <w:sz w:val="18"/>
          <w:szCs w:val="18"/>
          <w:u w:color="FFFFFF"/>
        </w:rPr>
        <w:t>1</w:t>
      </w:r>
      <w:r w:rsidR="007A0F6C" w:rsidRPr="001A083C">
        <w:rPr>
          <w:rFonts w:hint="eastAsia"/>
          <w:sz w:val="18"/>
          <w:szCs w:val="18"/>
          <w:u w:color="FFFFFF"/>
        </w:rPr>
        <w:t>月</w:t>
      </w:r>
      <w:r w:rsidR="001213CC">
        <w:rPr>
          <w:rFonts w:ascii="ＭＳ 明朝" w:hAnsi="ＭＳ 明朝" w:hint="eastAsia"/>
          <w:sz w:val="18"/>
          <w:szCs w:val="18"/>
          <w:u w:color="FFFFFF"/>
        </w:rPr>
        <w:t>２</w:t>
      </w:r>
      <w:r w:rsidR="007A0F6C" w:rsidRPr="001A083C">
        <w:rPr>
          <w:rFonts w:hint="eastAsia"/>
          <w:sz w:val="18"/>
          <w:szCs w:val="18"/>
          <w:u w:color="FFFFFF"/>
        </w:rPr>
        <w:t>日（土）</w:t>
      </w:r>
      <w:r w:rsidR="008778E5" w:rsidRPr="001A083C">
        <w:rPr>
          <w:rFonts w:hint="eastAsia"/>
          <w:sz w:val="18"/>
          <w:szCs w:val="18"/>
          <w:u w:color="FFFFFF"/>
        </w:rPr>
        <w:t>の</w:t>
      </w:r>
      <w:r w:rsidR="001154A2">
        <w:rPr>
          <w:rFonts w:hint="eastAsia"/>
          <w:sz w:val="18"/>
          <w:szCs w:val="18"/>
          <w:u w:color="FFFFFF"/>
        </w:rPr>
        <w:t>７</w:t>
      </w:r>
      <w:r w:rsidR="008778E5" w:rsidRPr="001A083C">
        <w:rPr>
          <w:rFonts w:hint="eastAsia"/>
          <w:sz w:val="18"/>
          <w:szCs w:val="18"/>
          <w:u w:color="FFFFFF"/>
        </w:rPr>
        <w:t>時</w:t>
      </w:r>
      <w:r w:rsidR="008778E5" w:rsidRPr="001213CC">
        <w:rPr>
          <w:rFonts w:ascii="ＭＳ 明朝" w:hAnsi="ＭＳ 明朝" w:hint="eastAsia"/>
          <w:sz w:val="18"/>
          <w:szCs w:val="18"/>
          <w:u w:color="FFFFFF"/>
        </w:rPr>
        <w:t>30</w:t>
      </w:r>
      <w:r w:rsidR="008778E5" w:rsidRPr="001A083C">
        <w:rPr>
          <w:rFonts w:hint="eastAsia"/>
          <w:sz w:val="18"/>
          <w:szCs w:val="18"/>
          <w:u w:color="FFFFFF"/>
        </w:rPr>
        <w:t>分までに</w:t>
      </w:r>
      <w:r w:rsidR="001213CC" w:rsidRPr="001213CC">
        <w:rPr>
          <w:rFonts w:hint="eastAsia"/>
          <w:sz w:val="18"/>
          <w:szCs w:val="18"/>
          <w:u w:color="FFFFFF"/>
        </w:rPr>
        <w:t>愛知教育大学ホームページ（</w:t>
      </w:r>
      <w:r w:rsidR="001213CC" w:rsidRPr="001213CC">
        <w:rPr>
          <w:rFonts w:hint="eastAsia"/>
          <w:sz w:val="18"/>
          <w:szCs w:val="18"/>
          <w:u w:color="FFFFFF"/>
        </w:rPr>
        <w:t>https://www.aichi-edu.ac.jp/</w:t>
      </w:r>
      <w:r w:rsidR="001213CC" w:rsidRPr="001213CC">
        <w:rPr>
          <w:rFonts w:hint="eastAsia"/>
          <w:sz w:val="18"/>
          <w:szCs w:val="18"/>
          <w:u w:color="FFFFFF"/>
        </w:rPr>
        <w:t>）</w:t>
      </w:r>
      <w:r w:rsidR="008778E5" w:rsidRPr="001A083C">
        <w:rPr>
          <w:rFonts w:hint="eastAsia"/>
          <w:sz w:val="18"/>
          <w:szCs w:val="18"/>
          <w:u w:color="FFFFFF"/>
        </w:rPr>
        <w:t>上で通知します。延期となった場合は、</w:t>
      </w:r>
      <w:r w:rsidR="00E80C28" w:rsidRPr="001A083C">
        <w:rPr>
          <w:rFonts w:hint="eastAsia"/>
          <w:sz w:val="18"/>
          <w:szCs w:val="18"/>
          <w:u w:color="FFFFFF"/>
        </w:rPr>
        <w:t>令和</w:t>
      </w:r>
      <w:r w:rsidR="001213CC">
        <w:rPr>
          <w:rFonts w:ascii="ＭＳ 明朝" w:hAnsi="ＭＳ 明朝" w:hint="eastAsia"/>
          <w:sz w:val="18"/>
          <w:szCs w:val="18"/>
          <w:u w:color="FFFFFF"/>
        </w:rPr>
        <w:t>６</w:t>
      </w:r>
      <w:r w:rsidR="008778E5" w:rsidRPr="001A083C">
        <w:rPr>
          <w:rFonts w:hint="eastAsia"/>
          <w:sz w:val="18"/>
          <w:szCs w:val="18"/>
          <w:u w:color="FFFFFF"/>
        </w:rPr>
        <w:t>年</w:t>
      </w:r>
      <w:r w:rsidR="00214815" w:rsidRPr="001213CC">
        <w:rPr>
          <w:rFonts w:ascii="ＭＳ 明朝" w:hAnsi="ＭＳ 明朝" w:hint="eastAsia"/>
          <w:sz w:val="18"/>
          <w:szCs w:val="18"/>
          <w:u w:color="FFFFFF"/>
        </w:rPr>
        <w:t>1</w:t>
      </w:r>
      <w:r w:rsidR="001213CC">
        <w:rPr>
          <w:rFonts w:ascii="ＭＳ 明朝" w:hAnsi="ＭＳ 明朝" w:hint="eastAsia"/>
          <w:sz w:val="18"/>
          <w:szCs w:val="18"/>
          <w:u w:color="FFFFFF"/>
        </w:rPr>
        <w:t>1</w:t>
      </w:r>
      <w:r w:rsidR="008778E5" w:rsidRPr="001A083C">
        <w:rPr>
          <w:rFonts w:hint="eastAsia"/>
          <w:sz w:val="18"/>
          <w:szCs w:val="18"/>
          <w:u w:color="FFFFFF"/>
        </w:rPr>
        <w:t>月</w:t>
      </w:r>
      <w:r w:rsidR="001213CC">
        <w:rPr>
          <w:rFonts w:ascii="ＭＳ 明朝" w:hAnsi="ＭＳ 明朝" w:hint="eastAsia"/>
          <w:sz w:val="18"/>
          <w:szCs w:val="18"/>
          <w:u w:color="FFFFFF"/>
        </w:rPr>
        <w:t>３</w:t>
      </w:r>
      <w:r w:rsidR="008778E5" w:rsidRPr="001A083C">
        <w:rPr>
          <w:rFonts w:hint="eastAsia"/>
          <w:sz w:val="18"/>
          <w:szCs w:val="18"/>
          <w:u w:color="FFFFFF"/>
        </w:rPr>
        <w:t>日（日）に実施します。</w:t>
      </w:r>
    </w:p>
    <w:p w14:paraId="48275AA6" w14:textId="77777777" w:rsidR="004815B3" w:rsidRPr="001A083C" w:rsidRDefault="00CE57F8" w:rsidP="004815B3">
      <w:pPr>
        <w:spacing w:line="360" w:lineRule="auto"/>
        <w:rPr>
          <w:b/>
          <w:bCs/>
          <w:sz w:val="20"/>
          <w:szCs w:val="20"/>
          <w:u w:color="FFFFFF"/>
        </w:rPr>
      </w:pPr>
      <w:r w:rsidRPr="001A083C">
        <w:rPr>
          <w:rFonts w:hint="eastAsia"/>
          <w:b/>
          <w:bCs/>
          <w:sz w:val="20"/>
          <w:szCs w:val="20"/>
          <w:u w:color="FFFFFF"/>
        </w:rPr>
        <w:t>６</w:t>
      </w:r>
      <w:r w:rsidR="00AE0723" w:rsidRPr="001A083C">
        <w:rPr>
          <w:rFonts w:hint="eastAsia"/>
          <w:b/>
          <w:bCs/>
          <w:sz w:val="20"/>
          <w:szCs w:val="20"/>
          <w:u w:color="FFFFFF"/>
        </w:rPr>
        <w:t xml:space="preserve">. </w:t>
      </w:r>
      <w:r w:rsidR="004815B3" w:rsidRPr="001A083C">
        <w:rPr>
          <w:rFonts w:hint="eastAsia"/>
          <w:b/>
          <w:bCs/>
          <w:sz w:val="20"/>
          <w:szCs w:val="20"/>
          <w:u w:color="FFFFFF"/>
        </w:rPr>
        <w:t>選抜方法</w:t>
      </w:r>
    </w:p>
    <w:p w14:paraId="28CD6AA6" w14:textId="77777777" w:rsidR="00DA32B1" w:rsidRPr="001A083C" w:rsidRDefault="00DA32B1" w:rsidP="006D45F2">
      <w:pPr>
        <w:ind w:firstLineChars="100" w:firstLine="180"/>
        <w:rPr>
          <w:sz w:val="18"/>
          <w:szCs w:val="18"/>
          <w:u w:color="FFFFFF"/>
        </w:rPr>
      </w:pPr>
      <w:r w:rsidRPr="001A083C">
        <w:rPr>
          <w:rFonts w:hint="eastAsia"/>
          <w:sz w:val="18"/>
          <w:szCs w:val="18"/>
          <w:u w:color="FFFFFF"/>
        </w:rPr>
        <w:t>入学者の選抜は</w:t>
      </w:r>
      <w:r w:rsidR="00B76056" w:rsidRPr="001A083C">
        <w:rPr>
          <w:rFonts w:hint="eastAsia"/>
          <w:sz w:val="18"/>
          <w:szCs w:val="18"/>
          <w:u w:color="FFFFFF"/>
        </w:rPr>
        <w:t>，</w:t>
      </w:r>
      <w:r w:rsidRPr="001A083C">
        <w:rPr>
          <w:rFonts w:hint="eastAsia"/>
          <w:sz w:val="18"/>
          <w:szCs w:val="18"/>
          <w:u w:color="FFFFFF"/>
        </w:rPr>
        <w:t>出願書類と</w:t>
      </w:r>
      <w:r w:rsidR="006A5467" w:rsidRPr="001A083C">
        <w:rPr>
          <w:rFonts w:hint="eastAsia"/>
          <w:sz w:val="18"/>
          <w:szCs w:val="18"/>
          <w:u w:color="FFFFFF"/>
        </w:rPr>
        <w:t>小論文試験</w:t>
      </w:r>
      <w:r w:rsidR="00B76056" w:rsidRPr="001A083C">
        <w:rPr>
          <w:rFonts w:hint="eastAsia"/>
          <w:sz w:val="18"/>
          <w:szCs w:val="18"/>
          <w:u w:color="FFFFFF"/>
        </w:rPr>
        <w:t>，</w:t>
      </w:r>
      <w:r w:rsidRPr="001A083C">
        <w:rPr>
          <w:rFonts w:hint="eastAsia"/>
          <w:sz w:val="18"/>
          <w:szCs w:val="18"/>
          <w:u w:color="FFFFFF"/>
        </w:rPr>
        <w:t>外国語（英語）筆記試験</w:t>
      </w:r>
      <w:r w:rsidR="00B76056" w:rsidRPr="001A083C">
        <w:rPr>
          <w:rFonts w:hint="eastAsia"/>
          <w:sz w:val="18"/>
          <w:szCs w:val="18"/>
          <w:u w:color="FFFFFF"/>
        </w:rPr>
        <w:t>，</w:t>
      </w:r>
      <w:r w:rsidRPr="001A083C">
        <w:rPr>
          <w:rFonts w:hint="eastAsia"/>
          <w:sz w:val="18"/>
          <w:szCs w:val="18"/>
          <w:u w:color="FFFFFF"/>
        </w:rPr>
        <w:t>口述試験の結果を総合して行います。</w:t>
      </w:r>
    </w:p>
    <w:p w14:paraId="6B811BB3" w14:textId="77777777" w:rsidR="00B87D34" w:rsidRPr="001A083C" w:rsidRDefault="00CE57F8" w:rsidP="00B87D34">
      <w:pPr>
        <w:spacing w:line="360" w:lineRule="auto"/>
        <w:rPr>
          <w:sz w:val="20"/>
          <w:szCs w:val="20"/>
          <w:u w:color="FFFFFF"/>
        </w:rPr>
      </w:pPr>
      <w:r w:rsidRPr="001A083C">
        <w:rPr>
          <w:rFonts w:hint="eastAsia"/>
          <w:b/>
          <w:bCs/>
          <w:sz w:val="20"/>
          <w:szCs w:val="20"/>
          <w:u w:color="FFFFFF"/>
        </w:rPr>
        <w:t>７</w:t>
      </w:r>
      <w:r w:rsidR="00AE0723" w:rsidRPr="001A083C">
        <w:rPr>
          <w:rFonts w:hint="eastAsia"/>
          <w:b/>
          <w:bCs/>
          <w:sz w:val="20"/>
          <w:szCs w:val="20"/>
          <w:u w:color="FFFFFF"/>
        </w:rPr>
        <w:t xml:space="preserve">. </w:t>
      </w:r>
      <w:r w:rsidR="00B87D34" w:rsidRPr="001A083C">
        <w:rPr>
          <w:rFonts w:hint="eastAsia"/>
          <w:b/>
          <w:bCs/>
          <w:sz w:val="20"/>
          <w:szCs w:val="20"/>
          <w:u w:color="FFFFFF"/>
        </w:rPr>
        <w:t>合格者の発表</w:t>
      </w:r>
    </w:p>
    <w:p w14:paraId="5310811C" w14:textId="109ADF84" w:rsidR="00B87D34" w:rsidRPr="001A083C" w:rsidRDefault="00E80C28" w:rsidP="00E80C28">
      <w:pPr>
        <w:rPr>
          <w:sz w:val="18"/>
          <w:szCs w:val="18"/>
          <w:u w:color="FFFFFF"/>
        </w:rPr>
      </w:pPr>
      <w:r w:rsidRPr="001A083C">
        <w:rPr>
          <w:rFonts w:hint="eastAsia"/>
          <w:sz w:val="18"/>
          <w:szCs w:val="18"/>
          <w:u w:color="FFFFFF"/>
        </w:rPr>
        <w:t>令和</w:t>
      </w:r>
      <w:r w:rsidR="001213CC">
        <w:rPr>
          <w:rFonts w:hint="eastAsia"/>
          <w:sz w:val="18"/>
          <w:szCs w:val="18"/>
          <w:u w:color="FFFFFF"/>
        </w:rPr>
        <w:t>６</w:t>
      </w:r>
      <w:r w:rsidR="00B87D34" w:rsidRPr="001A083C">
        <w:rPr>
          <w:rFonts w:hint="eastAsia"/>
          <w:sz w:val="18"/>
          <w:szCs w:val="18"/>
          <w:u w:color="FFFFFF"/>
        </w:rPr>
        <w:t>年</w:t>
      </w:r>
      <w:r w:rsidR="00461967" w:rsidRPr="001213CC">
        <w:rPr>
          <w:rFonts w:ascii="ＭＳ 明朝" w:hAnsi="ＭＳ 明朝" w:hint="eastAsia"/>
          <w:sz w:val="18"/>
          <w:szCs w:val="18"/>
          <w:u w:color="FFFFFF"/>
        </w:rPr>
        <w:t>11</w:t>
      </w:r>
      <w:r w:rsidR="00B87D34" w:rsidRPr="001A083C">
        <w:rPr>
          <w:rFonts w:hint="eastAsia"/>
          <w:sz w:val="18"/>
          <w:szCs w:val="18"/>
          <w:u w:color="FFFFFF"/>
        </w:rPr>
        <w:t>月</w:t>
      </w:r>
      <w:r w:rsidR="001213CC" w:rsidRPr="00F749C8">
        <w:rPr>
          <w:rFonts w:ascii="ＭＳ 明朝" w:hAnsi="ＭＳ 明朝" w:hint="eastAsia"/>
          <w:sz w:val="18"/>
          <w:szCs w:val="18"/>
          <w:u w:color="FFFFFF"/>
        </w:rPr>
        <w:t>13</w:t>
      </w:r>
      <w:r w:rsidR="00B87D34" w:rsidRPr="001A083C">
        <w:rPr>
          <w:rFonts w:hint="eastAsia"/>
          <w:sz w:val="18"/>
          <w:szCs w:val="18"/>
          <w:u w:color="FFFFFF"/>
        </w:rPr>
        <w:t>日</w:t>
      </w:r>
      <w:r w:rsidR="000C650E">
        <w:rPr>
          <w:rFonts w:hint="eastAsia"/>
          <w:sz w:val="18"/>
          <w:szCs w:val="18"/>
          <w:u w:color="FFFFFF"/>
        </w:rPr>
        <w:t>（水</w:t>
      </w:r>
      <w:r w:rsidR="00B87D34" w:rsidRPr="001A083C">
        <w:rPr>
          <w:rFonts w:hint="eastAsia"/>
          <w:sz w:val="18"/>
          <w:szCs w:val="18"/>
          <w:u w:color="FFFFFF"/>
        </w:rPr>
        <w:t>）</w:t>
      </w:r>
    </w:p>
    <w:p w14:paraId="3B35FC58" w14:textId="77777777" w:rsidR="00B87D34" w:rsidRPr="001A083C" w:rsidRDefault="00CE57F8" w:rsidP="00B87D34">
      <w:pPr>
        <w:spacing w:line="360" w:lineRule="auto"/>
        <w:rPr>
          <w:b/>
          <w:bCs/>
          <w:sz w:val="20"/>
          <w:szCs w:val="20"/>
          <w:u w:color="FFFFFF"/>
        </w:rPr>
      </w:pPr>
      <w:r w:rsidRPr="001A083C">
        <w:rPr>
          <w:rFonts w:hint="eastAsia"/>
          <w:b/>
          <w:bCs/>
          <w:sz w:val="20"/>
          <w:szCs w:val="20"/>
          <w:u w:color="FFFFFF"/>
        </w:rPr>
        <w:t>８</w:t>
      </w:r>
      <w:r w:rsidR="00AE0723" w:rsidRPr="001A083C">
        <w:rPr>
          <w:rFonts w:hint="eastAsia"/>
          <w:b/>
          <w:bCs/>
          <w:sz w:val="20"/>
          <w:szCs w:val="20"/>
          <w:u w:color="FFFFFF"/>
        </w:rPr>
        <w:t xml:space="preserve">. </w:t>
      </w:r>
      <w:r w:rsidR="00B87D34" w:rsidRPr="001A083C">
        <w:rPr>
          <w:rFonts w:hint="eastAsia"/>
          <w:b/>
          <w:bCs/>
          <w:sz w:val="20"/>
          <w:szCs w:val="20"/>
          <w:u w:color="FFFFFF"/>
        </w:rPr>
        <w:t>学生募集要項</w:t>
      </w:r>
      <w:r w:rsidRPr="001A083C">
        <w:rPr>
          <w:rFonts w:hint="eastAsia"/>
          <w:b/>
          <w:bCs/>
          <w:sz w:val="20"/>
          <w:szCs w:val="20"/>
          <w:u w:color="FFFFFF"/>
        </w:rPr>
        <w:t>について</w:t>
      </w:r>
    </w:p>
    <w:p w14:paraId="211E8866" w14:textId="59B30987" w:rsidR="009B0973" w:rsidRPr="001A083C" w:rsidRDefault="00CE284A" w:rsidP="00CE284A">
      <w:pPr>
        <w:ind w:firstLineChars="100" w:firstLine="180"/>
        <w:rPr>
          <w:sz w:val="18"/>
          <w:szCs w:val="18"/>
          <w:u w:color="FFFFFF"/>
        </w:rPr>
      </w:pPr>
      <w:r w:rsidRPr="001A083C">
        <w:rPr>
          <w:rFonts w:hint="eastAsia"/>
          <w:sz w:val="18"/>
          <w:szCs w:val="18"/>
          <w:u w:color="FFFFFF"/>
        </w:rPr>
        <w:t>本</w:t>
      </w:r>
      <w:r w:rsidR="00117125" w:rsidRPr="001A083C">
        <w:rPr>
          <w:rFonts w:hint="eastAsia"/>
          <w:sz w:val="18"/>
          <w:szCs w:val="18"/>
          <w:u w:color="FFFFFF"/>
        </w:rPr>
        <w:t>学生</w:t>
      </w:r>
      <w:r w:rsidRPr="001A083C">
        <w:rPr>
          <w:rFonts w:hint="eastAsia"/>
          <w:sz w:val="18"/>
          <w:szCs w:val="18"/>
          <w:u w:color="FFFFFF"/>
        </w:rPr>
        <w:t>募集概要に記載されている内容は変更される場合がありますので</w:t>
      </w:r>
      <w:r w:rsidR="00B76056" w:rsidRPr="001A083C">
        <w:rPr>
          <w:rFonts w:hint="eastAsia"/>
          <w:sz w:val="18"/>
          <w:szCs w:val="18"/>
          <w:u w:color="FFFFFF"/>
        </w:rPr>
        <w:t>，</w:t>
      </w:r>
      <w:r w:rsidRPr="001A083C">
        <w:rPr>
          <w:rFonts w:hint="eastAsia"/>
          <w:sz w:val="18"/>
          <w:szCs w:val="18"/>
          <w:u w:color="FFFFFF"/>
        </w:rPr>
        <w:t>本共同専攻への入学を希望</w:t>
      </w:r>
      <w:r w:rsidR="00117125" w:rsidRPr="001A083C">
        <w:rPr>
          <w:rFonts w:hint="eastAsia"/>
          <w:sz w:val="18"/>
          <w:szCs w:val="18"/>
          <w:u w:color="FFFFFF"/>
        </w:rPr>
        <w:t>される</w:t>
      </w:r>
      <w:r w:rsidRPr="001A083C">
        <w:rPr>
          <w:rFonts w:hint="eastAsia"/>
          <w:sz w:val="18"/>
          <w:szCs w:val="18"/>
          <w:u w:color="FFFFFF"/>
        </w:rPr>
        <w:t>方は</w:t>
      </w:r>
      <w:r w:rsidR="00B76056" w:rsidRPr="001A083C">
        <w:rPr>
          <w:rFonts w:hint="eastAsia"/>
          <w:sz w:val="18"/>
          <w:szCs w:val="18"/>
          <w:u w:color="FFFFFF"/>
        </w:rPr>
        <w:t>，</w:t>
      </w:r>
      <w:r w:rsidR="00E80C28" w:rsidRPr="001A083C">
        <w:rPr>
          <w:rFonts w:hint="eastAsia"/>
          <w:sz w:val="18"/>
          <w:szCs w:val="18"/>
          <w:u w:color="FFFFFF"/>
        </w:rPr>
        <w:t>令和</w:t>
      </w:r>
      <w:r w:rsidR="00F749C8">
        <w:rPr>
          <w:rFonts w:hint="eastAsia"/>
          <w:sz w:val="18"/>
          <w:szCs w:val="18"/>
          <w:u w:color="FFFFFF"/>
        </w:rPr>
        <w:t>６</w:t>
      </w:r>
      <w:r w:rsidR="00117125" w:rsidRPr="001A083C">
        <w:rPr>
          <w:rFonts w:hint="eastAsia"/>
          <w:sz w:val="18"/>
          <w:szCs w:val="18"/>
          <w:u w:color="FFFFFF"/>
        </w:rPr>
        <w:t>年</w:t>
      </w:r>
      <w:r w:rsidR="00F749C8">
        <w:rPr>
          <w:rFonts w:hint="eastAsia"/>
          <w:sz w:val="18"/>
          <w:szCs w:val="18"/>
          <w:u w:color="FFFFFF"/>
        </w:rPr>
        <w:t>６</w:t>
      </w:r>
      <w:r w:rsidR="00117125" w:rsidRPr="001A083C">
        <w:rPr>
          <w:rFonts w:hint="eastAsia"/>
          <w:sz w:val="18"/>
          <w:szCs w:val="18"/>
          <w:u w:color="FFFFFF"/>
        </w:rPr>
        <w:t>月</w:t>
      </w:r>
      <w:r w:rsidR="00F749C8">
        <w:rPr>
          <w:rFonts w:hint="eastAsia"/>
          <w:sz w:val="18"/>
          <w:szCs w:val="18"/>
          <w:u w:color="FFFFFF"/>
        </w:rPr>
        <w:t>末頃</w:t>
      </w:r>
      <w:r w:rsidR="00117125" w:rsidRPr="001A083C">
        <w:rPr>
          <w:rFonts w:hint="eastAsia"/>
          <w:sz w:val="18"/>
          <w:szCs w:val="18"/>
          <w:u w:color="FFFFFF"/>
        </w:rPr>
        <w:t>に公表予定の</w:t>
      </w:r>
      <w:r w:rsidRPr="001A083C">
        <w:rPr>
          <w:rFonts w:hint="eastAsia"/>
          <w:sz w:val="18"/>
          <w:szCs w:val="18"/>
          <w:u w:color="FFFFFF"/>
        </w:rPr>
        <w:t>「学生募集要項」</w:t>
      </w:r>
      <w:r w:rsidR="00117125" w:rsidRPr="001A083C">
        <w:rPr>
          <w:rFonts w:hint="eastAsia"/>
          <w:sz w:val="18"/>
          <w:szCs w:val="18"/>
          <w:u w:color="FFFFFF"/>
        </w:rPr>
        <w:t>を確認の上</w:t>
      </w:r>
      <w:r w:rsidR="00B76056" w:rsidRPr="001A083C">
        <w:rPr>
          <w:rFonts w:hint="eastAsia"/>
          <w:sz w:val="18"/>
          <w:szCs w:val="18"/>
          <w:u w:color="FFFFFF"/>
        </w:rPr>
        <w:t>，</w:t>
      </w:r>
      <w:r w:rsidR="00117125" w:rsidRPr="001A083C">
        <w:rPr>
          <w:rFonts w:hint="eastAsia"/>
          <w:sz w:val="18"/>
          <w:szCs w:val="18"/>
          <w:u w:color="FFFFFF"/>
        </w:rPr>
        <w:t>出願して下さい。</w:t>
      </w:r>
    </w:p>
    <w:p w14:paraId="2B636F06" w14:textId="0A4A73CD" w:rsidR="00CE57F8" w:rsidRPr="001A083C" w:rsidRDefault="00CE57F8" w:rsidP="00CE57F8">
      <w:pPr>
        <w:spacing w:line="360" w:lineRule="auto"/>
        <w:rPr>
          <w:b/>
          <w:bCs/>
          <w:sz w:val="20"/>
          <w:szCs w:val="20"/>
          <w:u w:color="FFFFFF"/>
        </w:rPr>
      </w:pPr>
      <w:r w:rsidRPr="001A083C">
        <w:rPr>
          <w:rFonts w:hint="eastAsia"/>
          <w:b/>
          <w:bCs/>
          <w:sz w:val="20"/>
          <w:szCs w:val="20"/>
          <w:u w:color="FFFFFF"/>
        </w:rPr>
        <w:t>９</w:t>
      </w:r>
      <w:r w:rsidR="00AE0723" w:rsidRPr="001A083C">
        <w:rPr>
          <w:rFonts w:hint="eastAsia"/>
          <w:b/>
          <w:bCs/>
          <w:sz w:val="20"/>
          <w:szCs w:val="20"/>
          <w:u w:color="FFFFFF"/>
        </w:rPr>
        <w:t xml:space="preserve">. </w:t>
      </w:r>
      <w:r w:rsidR="006564D8">
        <w:rPr>
          <w:rFonts w:hint="eastAsia"/>
          <w:b/>
          <w:bCs/>
          <w:sz w:val="20"/>
          <w:szCs w:val="20"/>
          <w:u w:color="FFFFFF"/>
        </w:rPr>
        <w:t>出願に関する</w:t>
      </w:r>
      <w:r w:rsidRPr="001A083C">
        <w:rPr>
          <w:rFonts w:hint="eastAsia"/>
          <w:b/>
          <w:bCs/>
          <w:sz w:val="20"/>
          <w:szCs w:val="20"/>
          <w:u w:color="FFFFFF"/>
        </w:rPr>
        <w:t>問合せ先</w:t>
      </w:r>
    </w:p>
    <w:p w14:paraId="4B359A21" w14:textId="77777777" w:rsidR="001213CC" w:rsidRPr="001A083C" w:rsidRDefault="001213CC" w:rsidP="001213CC">
      <w:pPr>
        <w:ind w:leftChars="342" w:left="718"/>
        <w:rPr>
          <w:sz w:val="18"/>
          <w:szCs w:val="18"/>
          <w:u w:color="FFFFFF"/>
        </w:rPr>
      </w:pPr>
      <w:r w:rsidRPr="001A083C">
        <w:rPr>
          <w:rFonts w:hint="eastAsia"/>
          <w:sz w:val="18"/>
          <w:szCs w:val="18"/>
          <w:u w:color="FFFFFF"/>
        </w:rPr>
        <w:t>国立大学法人　愛知教育大学　入試課　大学院・</w:t>
      </w:r>
      <w:r>
        <w:rPr>
          <w:rFonts w:hint="eastAsia"/>
          <w:sz w:val="18"/>
          <w:szCs w:val="18"/>
          <w:u w:color="FFFFFF"/>
        </w:rPr>
        <w:t>共通テスト</w:t>
      </w:r>
      <w:r w:rsidRPr="001A083C">
        <w:rPr>
          <w:rFonts w:hint="eastAsia"/>
          <w:sz w:val="18"/>
          <w:szCs w:val="18"/>
          <w:u w:color="FFFFFF"/>
        </w:rPr>
        <w:t>係</w:t>
      </w:r>
    </w:p>
    <w:p w14:paraId="6266BD9A" w14:textId="77777777" w:rsidR="001213CC" w:rsidRPr="001A083C" w:rsidRDefault="001213CC" w:rsidP="001213CC">
      <w:pPr>
        <w:ind w:leftChars="342" w:left="718" w:firstLineChars="100" w:firstLine="180"/>
        <w:rPr>
          <w:sz w:val="18"/>
          <w:szCs w:val="18"/>
          <w:u w:color="FFFFFF"/>
        </w:rPr>
      </w:pPr>
      <w:r w:rsidRPr="001A083C">
        <w:rPr>
          <w:rFonts w:hint="eastAsia"/>
          <w:sz w:val="18"/>
          <w:szCs w:val="18"/>
          <w:u w:color="FFFFFF"/>
        </w:rPr>
        <w:t>〒</w:t>
      </w:r>
      <w:r w:rsidRPr="001A083C">
        <w:rPr>
          <w:rFonts w:hint="eastAsia"/>
          <w:sz w:val="18"/>
          <w:szCs w:val="18"/>
          <w:u w:color="FFFFFF"/>
        </w:rPr>
        <w:t>448 - 8542</w:t>
      </w:r>
      <w:r w:rsidRPr="001A083C">
        <w:rPr>
          <w:rFonts w:hint="eastAsia"/>
          <w:sz w:val="18"/>
          <w:szCs w:val="18"/>
          <w:u w:color="FFFFFF"/>
        </w:rPr>
        <w:t xml:space="preserve">　刈谷市井</w:t>
      </w:r>
      <w:r>
        <w:rPr>
          <w:rFonts w:hint="eastAsia"/>
          <w:sz w:val="18"/>
          <w:szCs w:val="18"/>
          <w:u w:color="FFFFFF"/>
        </w:rPr>
        <w:t>ケ</w:t>
      </w:r>
      <w:r w:rsidRPr="001A083C">
        <w:rPr>
          <w:rFonts w:hint="eastAsia"/>
          <w:sz w:val="18"/>
          <w:szCs w:val="18"/>
          <w:u w:color="FFFFFF"/>
        </w:rPr>
        <w:t>谷町広沢</w:t>
      </w:r>
      <w:r>
        <w:rPr>
          <w:rFonts w:hint="eastAsia"/>
          <w:sz w:val="18"/>
          <w:szCs w:val="18"/>
          <w:u w:color="FFFFFF"/>
        </w:rPr>
        <w:t>１</w:t>
      </w:r>
    </w:p>
    <w:p w14:paraId="1A84A014" w14:textId="77777777" w:rsidR="001213CC" w:rsidRPr="001A083C" w:rsidRDefault="001213CC" w:rsidP="001213CC">
      <w:pPr>
        <w:ind w:leftChars="342" w:left="718" w:firstLineChars="100" w:firstLine="180"/>
        <w:rPr>
          <w:sz w:val="18"/>
          <w:szCs w:val="18"/>
          <w:u w:color="FFFFFF"/>
        </w:rPr>
      </w:pPr>
      <w:r w:rsidRPr="001A083C">
        <w:rPr>
          <w:rFonts w:hint="eastAsia"/>
          <w:sz w:val="18"/>
          <w:szCs w:val="18"/>
          <w:u w:color="FFFFFF"/>
        </w:rPr>
        <w:t>TEL</w:t>
      </w:r>
      <w:r w:rsidRPr="001A083C">
        <w:rPr>
          <w:rFonts w:hint="eastAsia"/>
          <w:sz w:val="18"/>
          <w:szCs w:val="18"/>
          <w:u w:color="FFFFFF"/>
        </w:rPr>
        <w:t xml:space="preserve">：　</w:t>
      </w:r>
      <w:r w:rsidRPr="001A083C">
        <w:rPr>
          <w:rFonts w:hint="eastAsia"/>
          <w:sz w:val="18"/>
          <w:szCs w:val="18"/>
          <w:u w:color="FFFFFF"/>
        </w:rPr>
        <w:t>(0566) 26 - 2203</w:t>
      </w:r>
    </w:p>
    <w:p w14:paraId="6CFDDEA7" w14:textId="77777777" w:rsidR="001213CC" w:rsidRPr="001A083C" w:rsidRDefault="001213CC" w:rsidP="001213CC">
      <w:pPr>
        <w:ind w:leftChars="342" w:left="718"/>
        <w:rPr>
          <w:sz w:val="18"/>
          <w:szCs w:val="18"/>
          <w:u w:color="FFFFFF"/>
        </w:rPr>
      </w:pPr>
      <w:r w:rsidRPr="001A083C">
        <w:rPr>
          <w:rFonts w:hint="eastAsia"/>
          <w:sz w:val="18"/>
          <w:szCs w:val="18"/>
          <w:u w:color="FFFFFF"/>
        </w:rPr>
        <w:t xml:space="preserve">　大学ＨＰ　</w:t>
      </w:r>
      <w:r w:rsidRPr="001A083C">
        <w:rPr>
          <w:rFonts w:hint="eastAsia"/>
          <w:sz w:val="18"/>
          <w:szCs w:val="18"/>
          <w:u w:color="FFFFFF"/>
        </w:rPr>
        <w:t>URL</w:t>
      </w:r>
      <w:r w:rsidRPr="001A083C">
        <w:rPr>
          <w:rFonts w:hint="eastAsia"/>
          <w:sz w:val="18"/>
          <w:szCs w:val="18"/>
          <w:u w:color="FFFFFF"/>
        </w:rPr>
        <w:t xml:space="preserve">：　</w:t>
      </w:r>
      <w:r w:rsidRPr="001A083C">
        <w:rPr>
          <w:sz w:val="18"/>
          <w:szCs w:val="18"/>
          <w:u w:color="FFFFFF"/>
        </w:rPr>
        <w:t>http</w:t>
      </w:r>
      <w:r>
        <w:rPr>
          <w:sz w:val="18"/>
          <w:szCs w:val="18"/>
          <w:u w:color="FFFFFF"/>
        </w:rPr>
        <w:t>s</w:t>
      </w:r>
      <w:r w:rsidRPr="001A083C">
        <w:rPr>
          <w:sz w:val="18"/>
          <w:szCs w:val="18"/>
          <w:u w:color="FFFFFF"/>
        </w:rPr>
        <w:t>://www.aichi-edu.ac.jp/</w:t>
      </w:r>
    </w:p>
    <w:p w14:paraId="5367ABC6" w14:textId="77777777" w:rsidR="001213CC" w:rsidRPr="001213CC" w:rsidRDefault="001213CC" w:rsidP="007D153D">
      <w:pPr>
        <w:ind w:leftChars="342" w:left="718"/>
        <w:rPr>
          <w:sz w:val="18"/>
          <w:szCs w:val="18"/>
          <w:u w:color="FFFFFF"/>
        </w:rPr>
      </w:pPr>
    </w:p>
    <w:p w14:paraId="1D6B83E1" w14:textId="77777777" w:rsidR="00107C21" w:rsidRPr="001A083C" w:rsidRDefault="00107C21" w:rsidP="009B0973">
      <w:pPr>
        <w:ind w:leftChars="342" w:left="718" w:firstLineChars="100" w:firstLine="180"/>
        <w:rPr>
          <w:sz w:val="18"/>
          <w:szCs w:val="18"/>
          <w:u w:color="FFFFFF"/>
        </w:rPr>
      </w:pPr>
    </w:p>
    <w:p w14:paraId="40AF0224" w14:textId="77777777" w:rsidR="0034771A" w:rsidRPr="001A083C" w:rsidRDefault="0034771A" w:rsidP="0034771A">
      <w:pPr>
        <w:rPr>
          <w:b/>
          <w:sz w:val="22"/>
          <w:szCs w:val="22"/>
          <w:u w:color="FFFFFF"/>
        </w:rPr>
      </w:pPr>
      <w:r w:rsidRPr="001A083C">
        <w:rPr>
          <w:rFonts w:hint="eastAsia"/>
          <w:sz w:val="18"/>
          <w:szCs w:val="18"/>
          <w:u w:color="FFFFFF"/>
        </w:rPr>
        <w:t xml:space="preserve">　　　</w:t>
      </w:r>
      <w:r w:rsidRPr="001A083C">
        <w:rPr>
          <w:rFonts w:hint="eastAsia"/>
          <w:b/>
          <w:sz w:val="22"/>
          <w:szCs w:val="22"/>
          <w:u w:color="FFFFFF"/>
        </w:rPr>
        <w:t xml:space="preserve">共同教科開発学専攻ホームページ：　</w:t>
      </w:r>
      <w:hyperlink r:id="rId12" w:history="1">
        <w:r w:rsidR="000C650E" w:rsidRPr="001213CC">
          <w:rPr>
            <w:rStyle w:val="a5"/>
            <w:b/>
            <w:color w:val="auto"/>
            <w:sz w:val="22"/>
            <w:szCs w:val="22"/>
            <w:u w:color="FFFFFF"/>
          </w:rPr>
          <w:t>https://subdev.ed.shizuoka.ac.jp/</w:t>
        </w:r>
      </w:hyperlink>
    </w:p>
    <w:sectPr w:rsidR="0034771A" w:rsidRPr="001A083C" w:rsidSect="00461967">
      <w:pgSz w:w="11906" w:h="16838" w:code="9"/>
      <w:pgMar w:top="1588" w:right="1588" w:bottom="158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B840A" w14:textId="77777777" w:rsidR="007C5F26" w:rsidRDefault="007C5F26"/>
  </w:endnote>
  <w:endnote w:type="continuationSeparator" w:id="0">
    <w:p w14:paraId="0D03C111" w14:textId="77777777" w:rsidR="007C5F26" w:rsidRDefault="007C5F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3E7C7" w14:textId="77777777" w:rsidR="007C5F26" w:rsidRDefault="007C5F26"/>
  </w:footnote>
  <w:footnote w:type="continuationSeparator" w:id="0">
    <w:p w14:paraId="5B4B5501" w14:textId="77777777" w:rsidR="007C5F26" w:rsidRDefault="007C5F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45B9"/>
    <w:multiLevelType w:val="hybridMultilevel"/>
    <w:tmpl w:val="24D20C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191662"/>
    <w:multiLevelType w:val="hybridMultilevel"/>
    <w:tmpl w:val="DCE602A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360EBD"/>
    <w:multiLevelType w:val="hybridMultilevel"/>
    <w:tmpl w:val="4596D782"/>
    <w:lvl w:ilvl="0" w:tplc="67C0A47C">
      <w:start w:val="1"/>
      <w:numFmt w:val="decimal"/>
      <w:lvlText w:val="%1."/>
      <w:lvlJc w:val="left"/>
      <w:pPr>
        <w:tabs>
          <w:tab w:val="num" w:pos="740"/>
        </w:tabs>
        <w:ind w:left="740" w:hanging="420"/>
      </w:pPr>
      <w:rPr>
        <w:rFonts w:hint="eastAsia"/>
      </w:rPr>
    </w:lvl>
    <w:lvl w:ilvl="1" w:tplc="0409000B">
      <w:start w:val="1"/>
      <w:numFmt w:val="bullet"/>
      <w:lvlText w:val=""/>
      <w:lvlJc w:val="left"/>
      <w:pPr>
        <w:tabs>
          <w:tab w:val="num" w:pos="1160"/>
        </w:tabs>
        <w:ind w:left="1160" w:hanging="420"/>
      </w:pPr>
      <w:rPr>
        <w:rFonts w:ascii="Wingdings" w:hAnsi="Wingdings" w:hint="default"/>
      </w:rPr>
    </w:lvl>
    <w:lvl w:ilvl="2" w:tplc="DF8EDEE2">
      <w:start w:val="1"/>
      <w:numFmt w:val="decimal"/>
      <w:lvlText w:val="(%3)"/>
      <w:lvlJc w:val="left"/>
      <w:pPr>
        <w:tabs>
          <w:tab w:val="num" w:pos="1520"/>
        </w:tabs>
        <w:ind w:left="1520" w:hanging="360"/>
      </w:pPr>
      <w:rPr>
        <w:rFonts w:hint="default"/>
      </w:rPr>
    </w:lvl>
    <w:lvl w:ilvl="3" w:tplc="04090001" w:tentative="1">
      <w:start w:val="1"/>
      <w:numFmt w:val="bullet"/>
      <w:lvlText w:val=""/>
      <w:lvlJc w:val="left"/>
      <w:pPr>
        <w:tabs>
          <w:tab w:val="num" w:pos="2000"/>
        </w:tabs>
        <w:ind w:left="2000" w:hanging="420"/>
      </w:pPr>
      <w:rPr>
        <w:rFonts w:ascii="Wingdings" w:hAnsi="Wingdings" w:hint="default"/>
      </w:rPr>
    </w:lvl>
    <w:lvl w:ilvl="4" w:tplc="0409000B" w:tentative="1">
      <w:start w:val="1"/>
      <w:numFmt w:val="bullet"/>
      <w:lvlText w:val=""/>
      <w:lvlJc w:val="left"/>
      <w:pPr>
        <w:tabs>
          <w:tab w:val="num" w:pos="2420"/>
        </w:tabs>
        <w:ind w:left="2420" w:hanging="420"/>
      </w:pPr>
      <w:rPr>
        <w:rFonts w:ascii="Wingdings" w:hAnsi="Wingdings" w:hint="default"/>
      </w:rPr>
    </w:lvl>
    <w:lvl w:ilvl="5" w:tplc="0409000D" w:tentative="1">
      <w:start w:val="1"/>
      <w:numFmt w:val="bullet"/>
      <w:lvlText w:val=""/>
      <w:lvlJc w:val="left"/>
      <w:pPr>
        <w:tabs>
          <w:tab w:val="num" w:pos="2840"/>
        </w:tabs>
        <w:ind w:left="2840" w:hanging="420"/>
      </w:pPr>
      <w:rPr>
        <w:rFonts w:ascii="Wingdings" w:hAnsi="Wingdings" w:hint="default"/>
      </w:rPr>
    </w:lvl>
    <w:lvl w:ilvl="6" w:tplc="04090001" w:tentative="1">
      <w:start w:val="1"/>
      <w:numFmt w:val="bullet"/>
      <w:lvlText w:val=""/>
      <w:lvlJc w:val="left"/>
      <w:pPr>
        <w:tabs>
          <w:tab w:val="num" w:pos="3260"/>
        </w:tabs>
        <w:ind w:left="3260" w:hanging="420"/>
      </w:pPr>
      <w:rPr>
        <w:rFonts w:ascii="Wingdings" w:hAnsi="Wingdings" w:hint="default"/>
      </w:rPr>
    </w:lvl>
    <w:lvl w:ilvl="7" w:tplc="0409000B" w:tentative="1">
      <w:start w:val="1"/>
      <w:numFmt w:val="bullet"/>
      <w:lvlText w:val=""/>
      <w:lvlJc w:val="left"/>
      <w:pPr>
        <w:tabs>
          <w:tab w:val="num" w:pos="3680"/>
        </w:tabs>
        <w:ind w:left="3680" w:hanging="420"/>
      </w:pPr>
      <w:rPr>
        <w:rFonts w:ascii="Wingdings" w:hAnsi="Wingdings" w:hint="default"/>
      </w:rPr>
    </w:lvl>
    <w:lvl w:ilvl="8" w:tplc="0409000D" w:tentative="1">
      <w:start w:val="1"/>
      <w:numFmt w:val="bullet"/>
      <w:lvlText w:val=""/>
      <w:lvlJc w:val="left"/>
      <w:pPr>
        <w:tabs>
          <w:tab w:val="num" w:pos="4100"/>
        </w:tabs>
        <w:ind w:left="4100" w:hanging="420"/>
      </w:pPr>
      <w:rPr>
        <w:rFonts w:ascii="Wingdings" w:hAnsi="Wingdings" w:hint="default"/>
      </w:rPr>
    </w:lvl>
  </w:abstractNum>
  <w:abstractNum w:abstractNumId="3" w15:restartNumberingAfterBreak="0">
    <w:nsid w:val="45A4700A"/>
    <w:multiLevelType w:val="hybridMultilevel"/>
    <w:tmpl w:val="DA72F456"/>
    <w:lvl w:ilvl="0" w:tplc="67C0A47C">
      <w:start w:val="1"/>
      <w:numFmt w:val="decimal"/>
      <w:lvlText w:val="%1."/>
      <w:lvlJc w:val="left"/>
      <w:pPr>
        <w:tabs>
          <w:tab w:val="num" w:pos="420"/>
        </w:tabs>
        <w:ind w:left="420" w:hanging="42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C2F715B"/>
    <w:multiLevelType w:val="hybridMultilevel"/>
    <w:tmpl w:val="91DC1494"/>
    <w:lvl w:ilvl="0" w:tplc="BA189DD4">
      <w:numFmt w:val="bullet"/>
      <w:lvlText w:val="☆"/>
      <w:lvlJc w:val="left"/>
      <w:pPr>
        <w:tabs>
          <w:tab w:val="num" w:pos="1680"/>
        </w:tabs>
        <w:ind w:left="168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5" w15:restartNumberingAfterBreak="0">
    <w:nsid w:val="654B324C"/>
    <w:multiLevelType w:val="multilevel"/>
    <w:tmpl w:val="DCE602A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6E5341B"/>
    <w:multiLevelType w:val="multilevel"/>
    <w:tmpl w:val="24D20C02"/>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81B0F41"/>
    <w:multiLevelType w:val="hybridMultilevel"/>
    <w:tmpl w:val="45482DDA"/>
    <w:lvl w:ilvl="0" w:tplc="57B4EB1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27901223">
    <w:abstractNumId w:val="4"/>
  </w:num>
  <w:num w:numId="2" w16cid:durableId="1705642036">
    <w:abstractNumId w:val="1"/>
  </w:num>
  <w:num w:numId="3" w16cid:durableId="1521122659">
    <w:abstractNumId w:val="5"/>
  </w:num>
  <w:num w:numId="4" w16cid:durableId="547183904">
    <w:abstractNumId w:val="3"/>
  </w:num>
  <w:num w:numId="5" w16cid:durableId="1754352711">
    <w:abstractNumId w:val="0"/>
  </w:num>
  <w:num w:numId="6" w16cid:durableId="179517271">
    <w:abstractNumId w:val="6"/>
  </w:num>
  <w:num w:numId="7" w16cid:durableId="886837518">
    <w:abstractNumId w:val="2"/>
  </w:num>
  <w:num w:numId="8" w16cid:durableId="18624721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2B1"/>
    <w:rsid w:val="00007756"/>
    <w:rsid w:val="00010313"/>
    <w:rsid w:val="0002200C"/>
    <w:rsid w:val="000232EB"/>
    <w:rsid w:val="00036F3A"/>
    <w:rsid w:val="00036FF8"/>
    <w:rsid w:val="00045D4A"/>
    <w:rsid w:val="00052CC3"/>
    <w:rsid w:val="00053EB5"/>
    <w:rsid w:val="00054CC6"/>
    <w:rsid w:val="000663C4"/>
    <w:rsid w:val="000743ED"/>
    <w:rsid w:val="00077517"/>
    <w:rsid w:val="00084C3B"/>
    <w:rsid w:val="000873CF"/>
    <w:rsid w:val="00091D64"/>
    <w:rsid w:val="000A2070"/>
    <w:rsid w:val="000A589C"/>
    <w:rsid w:val="000B04B2"/>
    <w:rsid w:val="000B216D"/>
    <w:rsid w:val="000B5F94"/>
    <w:rsid w:val="000B6E77"/>
    <w:rsid w:val="000C650E"/>
    <w:rsid w:val="000C78F8"/>
    <w:rsid w:val="000D0963"/>
    <w:rsid w:val="000D2FE1"/>
    <w:rsid w:val="000D3D91"/>
    <w:rsid w:val="000D539B"/>
    <w:rsid w:val="000E330B"/>
    <w:rsid w:val="000F0C6F"/>
    <w:rsid w:val="000F1076"/>
    <w:rsid w:val="000F4769"/>
    <w:rsid w:val="00102647"/>
    <w:rsid w:val="001034DB"/>
    <w:rsid w:val="001050FE"/>
    <w:rsid w:val="00107C21"/>
    <w:rsid w:val="00112F3D"/>
    <w:rsid w:val="00115061"/>
    <w:rsid w:val="00115087"/>
    <w:rsid w:val="001154A2"/>
    <w:rsid w:val="00117125"/>
    <w:rsid w:val="0011760B"/>
    <w:rsid w:val="00120375"/>
    <w:rsid w:val="001206C0"/>
    <w:rsid w:val="001213CC"/>
    <w:rsid w:val="00123989"/>
    <w:rsid w:val="00130CA1"/>
    <w:rsid w:val="00133CB6"/>
    <w:rsid w:val="001429FB"/>
    <w:rsid w:val="00146A1D"/>
    <w:rsid w:val="00152D92"/>
    <w:rsid w:val="00160FAB"/>
    <w:rsid w:val="001610D0"/>
    <w:rsid w:val="00162DE6"/>
    <w:rsid w:val="00165503"/>
    <w:rsid w:val="0016570E"/>
    <w:rsid w:val="00172416"/>
    <w:rsid w:val="00183774"/>
    <w:rsid w:val="001845B3"/>
    <w:rsid w:val="001875E8"/>
    <w:rsid w:val="001926FA"/>
    <w:rsid w:val="001A083C"/>
    <w:rsid w:val="001A0AD0"/>
    <w:rsid w:val="001A48E3"/>
    <w:rsid w:val="001B062E"/>
    <w:rsid w:val="001B08BB"/>
    <w:rsid w:val="001B6F7C"/>
    <w:rsid w:val="001C22BF"/>
    <w:rsid w:val="001C6299"/>
    <w:rsid w:val="001C6D00"/>
    <w:rsid w:val="001C717C"/>
    <w:rsid w:val="001D6637"/>
    <w:rsid w:val="001E09FF"/>
    <w:rsid w:val="001E69E9"/>
    <w:rsid w:val="001F49CB"/>
    <w:rsid w:val="00201213"/>
    <w:rsid w:val="0020736A"/>
    <w:rsid w:val="0020761F"/>
    <w:rsid w:val="002115E1"/>
    <w:rsid w:val="00214685"/>
    <w:rsid w:val="00214815"/>
    <w:rsid w:val="00232685"/>
    <w:rsid w:val="00237CCB"/>
    <w:rsid w:val="0024242D"/>
    <w:rsid w:val="002532B8"/>
    <w:rsid w:val="002533F0"/>
    <w:rsid w:val="0025574B"/>
    <w:rsid w:val="00265BFA"/>
    <w:rsid w:val="002675A0"/>
    <w:rsid w:val="00273CFE"/>
    <w:rsid w:val="00274ABB"/>
    <w:rsid w:val="0027569D"/>
    <w:rsid w:val="00282FF5"/>
    <w:rsid w:val="00285F12"/>
    <w:rsid w:val="00294E31"/>
    <w:rsid w:val="00297FF8"/>
    <w:rsid w:val="002A38C9"/>
    <w:rsid w:val="002B4BC4"/>
    <w:rsid w:val="002C49A3"/>
    <w:rsid w:val="002D3268"/>
    <w:rsid w:val="002D4156"/>
    <w:rsid w:val="002E073A"/>
    <w:rsid w:val="002E70FF"/>
    <w:rsid w:val="002F0E47"/>
    <w:rsid w:val="0030391A"/>
    <w:rsid w:val="003072FD"/>
    <w:rsid w:val="0030736D"/>
    <w:rsid w:val="003073CE"/>
    <w:rsid w:val="003113B5"/>
    <w:rsid w:val="00321189"/>
    <w:rsid w:val="00321A18"/>
    <w:rsid w:val="00322320"/>
    <w:rsid w:val="00325776"/>
    <w:rsid w:val="0032615B"/>
    <w:rsid w:val="00330135"/>
    <w:rsid w:val="00333E87"/>
    <w:rsid w:val="00341422"/>
    <w:rsid w:val="003420C2"/>
    <w:rsid w:val="0034771A"/>
    <w:rsid w:val="00353C26"/>
    <w:rsid w:val="003579C4"/>
    <w:rsid w:val="00357CE8"/>
    <w:rsid w:val="003613BA"/>
    <w:rsid w:val="00362353"/>
    <w:rsid w:val="00364F9A"/>
    <w:rsid w:val="00365F2B"/>
    <w:rsid w:val="00366507"/>
    <w:rsid w:val="00370DA5"/>
    <w:rsid w:val="003732DA"/>
    <w:rsid w:val="003770AD"/>
    <w:rsid w:val="0038115E"/>
    <w:rsid w:val="0038507D"/>
    <w:rsid w:val="00387D13"/>
    <w:rsid w:val="003A3541"/>
    <w:rsid w:val="003A3697"/>
    <w:rsid w:val="003B0288"/>
    <w:rsid w:val="003B296F"/>
    <w:rsid w:val="003C4940"/>
    <w:rsid w:val="003C5958"/>
    <w:rsid w:val="003E1149"/>
    <w:rsid w:val="003E5B77"/>
    <w:rsid w:val="003F20FD"/>
    <w:rsid w:val="003F7D7F"/>
    <w:rsid w:val="0040403B"/>
    <w:rsid w:val="00405623"/>
    <w:rsid w:val="00405CC8"/>
    <w:rsid w:val="00417B68"/>
    <w:rsid w:val="0042430D"/>
    <w:rsid w:val="004307AA"/>
    <w:rsid w:val="00442925"/>
    <w:rsid w:val="004435BF"/>
    <w:rsid w:val="0044630F"/>
    <w:rsid w:val="004468B8"/>
    <w:rsid w:val="004565C1"/>
    <w:rsid w:val="00461967"/>
    <w:rsid w:val="004636C7"/>
    <w:rsid w:val="0047017C"/>
    <w:rsid w:val="0047039D"/>
    <w:rsid w:val="00471CD6"/>
    <w:rsid w:val="00473B5F"/>
    <w:rsid w:val="004756D0"/>
    <w:rsid w:val="004769CB"/>
    <w:rsid w:val="00476A97"/>
    <w:rsid w:val="004808CC"/>
    <w:rsid w:val="004815B3"/>
    <w:rsid w:val="00483E80"/>
    <w:rsid w:val="004903BA"/>
    <w:rsid w:val="00492424"/>
    <w:rsid w:val="004A00BA"/>
    <w:rsid w:val="004A1969"/>
    <w:rsid w:val="004A266C"/>
    <w:rsid w:val="004A5F5B"/>
    <w:rsid w:val="004A6E3C"/>
    <w:rsid w:val="004C34A7"/>
    <w:rsid w:val="004D1C85"/>
    <w:rsid w:val="004D7C50"/>
    <w:rsid w:val="004E3D31"/>
    <w:rsid w:val="004E5818"/>
    <w:rsid w:val="004E6FD4"/>
    <w:rsid w:val="004F51EA"/>
    <w:rsid w:val="004F7FFC"/>
    <w:rsid w:val="005054D6"/>
    <w:rsid w:val="00513BF4"/>
    <w:rsid w:val="0052026F"/>
    <w:rsid w:val="00522364"/>
    <w:rsid w:val="00526AB5"/>
    <w:rsid w:val="00537A90"/>
    <w:rsid w:val="00543E21"/>
    <w:rsid w:val="00544A2C"/>
    <w:rsid w:val="00545624"/>
    <w:rsid w:val="005535A4"/>
    <w:rsid w:val="0055411C"/>
    <w:rsid w:val="00555EAD"/>
    <w:rsid w:val="00556A46"/>
    <w:rsid w:val="0056089E"/>
    <w:rsid w:val="00571F47"/>
    <w:rsid w:val="00573651"/>
    <w:rsid w:val="0057536A"/>
    <w:rsid w:val="005852C9"/>
    <w:rsid w:val="00585594"/>
    <w:rsid w:val="005A3559"/>
    <w:rsid w:val="005A3770"/>
    <w:rsid w:val="005A6B86"/>
    <w:rsid w:val="005A779A"/>
    <w:rsid w:val="005B33A9"/>
    <w:rsid w:val="005B63C6"/>
    <w:rsid w:val="005C0846"/>
    <w:rsid w:val="005D0C7B"/>
    <w:rsid w:val="005E3D90"/>
    <w:rsid w:val="005E69D0"/>
    <w:rsid w:val="006016F0"/>
    <w:rsid w:val="00613751"/>
    <w:rsid w:val="0061410A"/>
    <w:rsid w:val="00616667"/>
    <w:rsid w:val="0062010D"/>
    <w:rsid w:val="0062518C"/>
    <w:rsid w:val="00626523"/>
    <w:rsid w:val="006564D8"/>
    <w:rsid w:val="006610E3"/>
    <w:rsid w:val="0066561B"/>
    <w:rsid w:val="00665EDE"/>
    <w:rsid w:val="00682182"/>
    <w:rsid w:val="006A4E9E"/>
    <w:rsid w:val="006A5467"/>
    <w:rsid w:val="006B126A"/>
    <w:rsid w:val="006B32A9"/>
    <w:rsid w:val="006B6EBD"/>
    <w:rsid w:val="006C2088"/>
    <w:rsid w:val="006C2AFA"/>
    <w:rsid w:val="006C3E57"/>
    <w:rsid w:val="006D45F2"/>
    <w:rsid w:val="006D5CA3"/>
    <w:rsid w:val="006D7E80"/>
    <w:rsid w:val="006E22CE"/>
    <w:rsid w:val="006E3EAB"/>
    <w:rsid w:val="006E4BE5"/>
    <w:rsid w:val="006F3624"/>
    <w:rsid w:val="006F563F"/>
    <w:rsid w:val="006F60B0"/>
    <w:rsid w:val="006F7DB7"/>
    <w:rsid w:val="007028EF"/>
    <w:rsid w:val="00707151"/>
    <w:rsid w:val="00707FA5"/>
    <w:rsid w:val="007109C5"/>
    <w:rsid w:val="00710C14"/>
    <w:rsid w:val="00711ACA"/>
    <w:rsid w:val="007144C4"/>
    <w:rsid w:val="0071507E"/>
    <w:rsid w:val="0071727E"/>
    <w:rsid w:val="0071790B"/>
    <w:rsid w:val="007205D1"/>
    <w:rsid w:val="00720CF8"/>
    <w:rsid w:val="00722297"/>
    <w:rsid w:val="00722625"/>
    <w:rsid w:val="0072316B"/>
    <w:rsid w:val="007238EB"/>
    <w:rsid w:val="00724427"/>
    <w:rsid w:val="0073417C"/>
    <w:rsid w:val="00735D2D"/>
    <w:rsid w:val="00736057"/>
    <w:rsid w:val="00736202"/>
    <w:rsid w:val="007368AC"/>
    <w:rsid w:val="00736F72"/>
    <w:rsid w:val="00742732"/>
    <w:rsid w:val="007458B8"/>
    <w:rsid w:val="00750066"/>
    <w:rsid w:val="00750F27"/>
    <w:rsid w:val="00755563"/>
    <w:rsid w:val="00755EC0"/>
    <w:rsid w:val="00755F87"/>
    <w:rsid w:val="00757268"/>
    <w:rsid w:val="00765DCD"/>
    <w:rsid w:val="007700C9"/>
    <w:rsid w:val="00775663"/>
    <w:rsid w:val="00783FE6"/>
    <w:rsid w:val="007A0F6C"/>
    <w:rsid w:val="007A2CA3"/>
    <w:rsid w:val="007B0DAA"/>
    <w:rsid w:val="007B12A0"/>
    <w:rsid w:val="007B611C"/>
    <w:rsid w:val="007B70EC"/>
    <w:rsid w:val="007C5F26"/>
    <w:rsid w:val="007D153D"/>
    <w:rsid w:val="007D2F62"/>
    <w:rsid w:val="007D7264"/>
    <w:rsid w:val="007E0489"/>
    <w:rsid w:val="007E4D2E"/>
    <w:rsid w:val="007F12CC"/>
    <w:rsid w:val="00812445"/>
    <w:rsid w:val="00814841"/>
    <w:rsid w:val="00814AD8"/>
    <w:rsid w:val="008152CC"/>
    <w:rsid w:val="00815C46"/>
    <w:rsid w:val="00815FB5"/>
    <w:rsid w:val="00820E3E"/>
    <w:rsid w:val="00822B1F"/>
    <w:rsid w:val="00822EBF"/>
    <w:rsid w:val="008239CD"/>
    <w:rsid w:val="00833EBA"/>
    <w:rsid w:val="008352B4"/>
    <w:rsid w:val="00841F94"/>
    <w:rsid w:val="008535AF"/>
    <w:rsid w:val="00853CD9"/>
    <w:rsid w:val="00854382"/>
    <w:rsid w:val="00855361"/>
    <w:rsid w:val="00856EF3"/>
    <w:rsid w:val="00874BF7"/>
    <w:rsid w:val="008778E5"/>
    <w:rsid w:val="008806F7"/>
    <w:rsid w:val="0088154B"/>
    <w:rsid w:val="008837BE"/>
    <w:rsid w:val="00890BF8"/>
    <w:rsid w:val="0089251F"/>
    <w:rsid w:val="008A0248"/>
    <w:rsid w:val="008A2163"/>
    <w:rsid w:val="008A3205"/>
    <w:rsid w:val="008C3903"/>
    <w:rsid w:val="008C3C80"/>
    <w:rsid w:val="008C606A"/>
    <w:rsid w:val="008D19AB"/>
    <w:rsid w:val="008D1A0A"/>
    <w:rsid w:val="008D20F9"/>
    <w:rsid w:val="008D2326"/>
    <w:rsid w:val="008D31A1"/>
    <w:rsid w:val="008D5074"/>
    <w:rsid w:val="008E1F9D"/>
    <w:rsid w:val="008E5ED8"/>
    <w:rsid w:val="009014FC"/>
    <w:rsid w:val="009106E8"/>
    <w:rsid w:val="009148BD"/>
    <w:rsid w:val="00915770"/>
    <w:rsid w:val="00916114"/>
    <w:rsid w:val="00916A28"/>
    <w:rsid w:val="00916D13"/>
    <w:rsid w:val="00926888"/>
    <w:rsid w:val="00930865"/>
    <w:rsid w:val="009328CD"/>
    <w:rsid w:val="00947118"/>
    <w:rsid w:val="0095618C"/>
    <w:rsid w:val="009572D2"/>
    <w:rsid w:val="00963BAE"/>
    <w:rsid w:val="00964348"/>
    <w:rsid w:val="009656BD"/>
    <w:rsid w:val="00970CAE"/>
    <w:rsid w:val="00971A1F"/>
    <w:rsid w:val="00975308"/>
    <w:rsid w:val="0097724A"/>
    <w:rsid w:val="00984F1D"/>
    <w:rsid w:val="00993D3D"/>
    <w:rsid w:val="00994285"/>
    <w:rsid w:val="00994B93"/>
    <w:rsid w:val="00994E18"/>
    <w:rsid w:val="00995744"/>
    <w:rsid w:val="00995CAA"/>
    <w:rsid w:val="009A2288"/>
    <w:rsid w:val="009A4C66"/>
    <w:rsid w:val="009B0973"/>
    <w:rsid w:val="009B0A6B"/>
    <w:rsid w:val="009B4A69"/>
    <w:rsid w:val="009B50E1"/>
    <w:rsid w:val="009C1AB8"/>
    <w:rsid w:val="009C3C25"/>
    <w:rsid w:val="009D697C"/>
    <w:rsid w:val="009E061C"/>
    <w:rsid w:val="009E5546"/>
    <w:rsid w:val="009E6830"/>
    <w:rsid w:val="009F07ED"/>
    <w:rsid w:val="009F0B47"/>
    <w:rsid w:val="009F277E"/>
    <w:rsid w:val="009F3422"/>
    <w:rsid w:val="00A0431A"/>
    <w:rsid w:val="00A0490F"/>
    <w:rsid w:val="00A16D25"/>
    <w:rsid w:val="00A22275"/>
    <w:rsid w:val="00A25EB0"/>
    <w:rsid w:val="00A322FE"/>
    <w:rsid w:val="00A32887"/>
    <w:rsid w:val="00A329CC"/>
    <w:rsid w:val="00A436DC"/>
    <w:rsid w:val="00A44BA2"/>
    <w:rsid w:val="00A54986"/>
    <w:rsid w:val="00A6648F"/>
    <w:rsid w:val="00A66D8B"/>
    <w:rsid w:val="00A71A08"/>
    <w:rsid w:val="00A71FF1"/>
    <w:rsid w:val="00A7406B"/>
    <w:rsid w:val="00A740C2"/>
    <w:rsid w:val="00A80EB9"/>
    <w:rsid w:val="00A82541"/>
    <w:rsid w:val="00A85A45"/>
    <w:rsid w:val="00A86748"/>
    <w:rsid w:val="00A9365F"/>
    <w:rsid w:val="00A94145"/>
    <w:rsid w:val="00A9664F"/>
    <w:rsid w:val="00A9688B"/>
    <w:rsid w:val="00AA00E8"/>
    <w:rsid w:val="00AA04BB"/>
    <w:rsid w:val="00AA2A8A"/>
    <w:rsid w:val="00AA5F1B"/>
    <w:rsid w:val="00AB0DD1"/>
    <w:rsid w:val="00AB12D6"/>
    <w:rsid w:val="00AC38DD"/>
    <w:rsid w:val="00AC4A97"/>
    <w:rsid w:val="00AC61CE"/>
    <w:rsid w:val="00AD1A05"/>
    <w:rsid w:val="00AD2D89"/>
    <w:rsid w:val="00AD6EEB"/>
    <w:rsid w:val="00AE065E"/>
    <w:rsid w:val="00AE0723"/>
    <w:rsid w:val="00AE0A91"/>
    <w:rsid w:val="00AE3B39"/>
    <w:rsid w:val="00AF0F64"/>
    <w:rsid w:val="00AF1E4F"/>
    <w:rsid w:val="00AF27E7"/>
    <w:rsid w:val="00AF4336"/>
    <w:rsid w:val="00AF48B0"/>
    <w:rsid w:val="00AF52E3"/>
    <w:rsid w:val="00B00D26"/>
    <w:rsid w:val="00B02E81"/>
    <w:rsid w:val="00B05F66"/>
    <w:rsid w:val="00B112BC"/>
    <w:rsid w:val="00B12B39"/>
    <w:rsid w:val="00B14817"/>
    <w:rsid w:val="00B20BAA"/>
    <w:rsid w:val="00B366EC"/>
    <w:rsid w:val="00B36ACE"/>
    <w:rsid w:val="00B377FC"/>
    <w:rsid w:val="00B40F94"/>
    <w:rsid w:val="00B42FDE"/>
    <w:rsid w:val="00B44B1C"/>
    <w:rsid w:val="00B45385"/>
    <w:rsid w:val="00B50FF8"/>
    <w:rsid w:val="00B5205B"/>
    <w:rsid w:val="00B52A0D"/>
    <w:rsid w:val="00B615F1"/>
    <w:rsid w:val="00B65C9E"/>
    <w:rsid w:val="00B66CF3"/>
    <w:rsid w:val="00B67AE4"/>
    <w:rsid w:val="00B74428"/>
    <w:rsid w:val="00B76056"/>
    <w:rsid w:val="00B80F17"/>
    <w:rsid w:val="00B857C5"/>
    <w:rsid w:val="00B87D34"/>
    <w:rsid w:val="00B9460A"/>
    <w:rsid w:val="00B94E5C"/>
    <w:rsid w:val="00B9507D"/>
    <w:rsid w:val="00B970A9"/>
    <w:rsid w:val="00BA50B9"/>
    <w:rsid w:val="00BA5793"/>
    <w:rsid w:val="00BB2F07"/>
    <w:rsid w:val="00BB53F9"/>
    <w:rsid w:val="00BB7982"/>
    <w:rsid w:val="00BC25B5"/>
    <w:rsid w:val="00BC7AAA"/>
    <w:rsid w:val="00BD06AF"/>
    <w:rsid w:val="00BD1195"/>
    <w:rsid w:val="00BD3099"/>
    <w:rsid w:val="00BD35A7"/>
    <w:rsid w:val="00BD4078"/>
    <w:rsid w:val="00BD7363"/>
    <w:rsid w:val="00BE3A3B"/>
    <w:rsid w:val="00BE4C04"/>
    <w:rsid w:val="00BF08CE"/>
    <w:rsid w:val="00BF0E85"/>
    <w:rsid w:val="00BF4875"/>
    <w:rsid w:val="00BF5245"/>
    <w:rsid w:val="00C11C10"/>
    <w:rsid w:val="00C14717"/>
    <w:rsid w:val="00C23E75"/>
    <w:rsid w:val="00C25855"/>
    <w:rsid w:val="00C2611E"/>
    <w:rsid w:val="00C34F43"/>
    <w:rsid w:val="00C414A1"/>
    <w:rsid w:val="00C42DC5"/>
    <w:rsid w:val="00C42FE8"/>
    <w:rsid w:val="00C43F30"/>
    <w:rsid w:val="00C4400B"/>
    <w:rsid w:val="00C5126D"/>
    <w:rsid w:val="00C53598"/>
    <w:rsid w:val="00C536C1"/>
    <w:rsid w:val="00C7361F"/>
    <w:rsid w:val="00C81501"/>
    <w:rsid w:val="00C90FC4"/>
    <w:rsid w:val="00C9443F"/>
    <w:rsid w:val="00CA307D"/>
    <w:rsid w:val="00CA4078"/>
    <w:rsid w:val="00CA4E50"/>
    <w:rsid w:val="00CA75C4"/>
    <w:rsid w:val="00CB0A03"/>
    <w:rsid w:val="00CB3A27"/>
    <w:rsid w:val="00CB6689"/>
    <w:rsid w:val="00CC2593"/>
    <w:rsid w:val="00CD0274"/>
    <w:rsid w:val="00CD37CA"/>
    <w:rsid w:val="00CD61F2"/>
    <w:rsid w:val="00CD64EF"/>
    <w:rsid w:val="00CD721E"/>
    <w:rsid w:val="00CE26FA"/>
    <w:rsid w:val="00CE284A"/>
    <w:rsid w:val="00CE57F8"/>
    <w:rsid w:val="00CE5EA3"/>
    <w:rsid w:val="00CF602E"/>
    <w:rsid w:val="00D02E7D"/>
    <w:rsid w:val="00D06FD9"/>
    <w:rsid w:val="00D0784C"/>
    <w:rsid w:val="00D13015"/>
    <w:rsid w:val="00D210C3"/>
    <w:rsid w:val="00D36FFF"/>
    <w:rsid w:val="00D426EF"/>
    <w:rsid w:val="00D533EE"/>
    <w:rsid w:val="00D61EB4"/>
    <w:rsid w:val="00D6614A"/>
    <w:rsid w:val="00D67593"/>
    <w:rsid w:val="00D72241"/>
    <w:rsid w:val="00D74EE6"/>
    <w:rsid w:val="00D75512"/>
    <w:rsid w:val="00D77285"/>
    <w:rsid w:val="00D77557"/>
    <w:rsid w:val="00D77AEA"/>
    <w:rsid w:val="00D82564"/>
    <w:rsid w:val="00D82610"/>
    <w:rsid w:val="00DA32B1"/>
    <w:rsid w:val="00DA440E"/>
    <w:rsid w:val="00DA7998"/>
    <w:rsid w:val="00DC5E82"/>
    <w:rsid w:val="00DD6A73"/>
    <w:rsid w:val="00DE19EA"/>
    <w:rsid w:val="00DF0AFB"/>
    <w:rsid w:val="00DF1DBB"/>
    <w:rsid w:val="00DF45A5"/>
    <w:rsid w:val="00DF7852"/>
    <w:rsid w:val="00E00224"/>
    <w:rsid w:val="00E04337"/>
    <w:rsid w:val="00E16A2C"/>
    <w:rsid w:val="00E176AA"/>
    <w:rsid w:val="00E2137E"/>
    <w:rsid w:val="00E31F41"/>
    <w:rsid w:val="00E3521A"/>
    <w:rsid w:val="00E3535C"/>
    <w:rsid w:val="00E42E1B"/>
    <w:rsid w:val="00E44994"/>
    <w:rsid w:val="00E4584A"/>
    <w:rsid w:val="00E46C9A"/>
    <w:rsid w:val="00E52D05"/>
    <w:rsid w:val="00E53DAB"/>
    <w:rsid w:val="00E60E63"/>
    <w:rsid w:val="00E63881"/>
    <w:rsid w:val="00E6470F"/>
    <w:rsid w:val="00E707E1"/>
    <w:rsid w:val="00E80C28"/>
    <w:rsid w:val="00E87927"/>
    <w:rsid w:val="00E9182A"/>
    <w:rsid w:val="00E92D72"/>
    <w:rsid w:val="00EA768F"/>
    <w:rsid w:val="00EB08B0"/>
    <w:rsid w:val="00EB2E46"/>
    <w:rsid w:val="00EB33AE"/>
    <w:rsid w:val="00EB5BBE"/>
    <w:rsid w:val="00EB6388"/>
    <w:rsid w:val="00EC63FB"/>
    <w:rsid w:val="00ED4FE4"/>
    <w:rsid w:val="00EF4247"/>
    <w:rsid w:val="00F0123A"/>
    <w:rsid w:val="00F02662"/>
    <w:rsid w:val="00F109F6"/>
    <w:rsid w:val="00F1316F"/>
    <w:rsid w:val="00F16C34"/>
    <w:rsid w:val="00F218F5"/>
    <w:rsid w:val="00F22745"/>
    <w:rsid w:val="00F2324D"/>
    <w:rsid w:val="00F23C72"/>
    <w:rsid w:val="00F33156"/>
    <w:rsid w:val="00F41F9C"/>
    <w:rsid w:val="00F43AAD"/>
    <w:rsid w:val="00F4533F"/>
    <w:rsid w:val="00F470A8"/>
    <w:rsid w:val="00F5210A"/>
    <w:rsid w:val="00F53EC5"/>
    <w:rsid w:val="00F54625"/>
    <w:rsid w:val="00F5751E"/>
    <w:rsid w:val="00F621E8"/>
    <w:rsid w:val="00F64EE8"/>
    <w:rsid w:val="00F67599"/>
    <w:rsid w:val="00F6767D"/>
    <w:rsid w:val="00F71BC7"/>
    <w:rsid w:val="00F71F36"/>
    <w:rsid w:val="00F749C8"/>
    <w:rsid w:val="00F74DEA"/>
    <w:rsid w:val="00F76E4B"/>
    <w:rsid w:val="00F85681"/>
    <w:rsid w:val="00F859BD"/>
    <w:rsid w:val="00F86058"/>
    <w:rsid w:val="00F9135E"/>
    <w:rsid w:val="00F915B7"/>
    <w:rsid w:val="00F91D42"/>
    <w:rsid w:val="00FA234F"/>
    <w:rsid w:val="00FB16BB"/>
    <w:rsid w:val="00FC37A3"/>
    <w:rsid w:val="00FC37C3"/>
    <w:rsid w:val="00FD0C29"/>
    <w:rsid w:val="00FD48D5"/>
    <w:rsid w:val="00FD4BD3"/>
    <w:rsid w:val="00FD4BD4"/>
    <w:rsid w:val="00FE3432"/>
    <w:rsid w:val="00FF1E34"/>
    <w:rsid w:val="00FF5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04D3C08"/>
  <w15:chartTrackingRefBased/>
  <w15:docId w15:val="{B6FF1BF0-EEB8-48B5-9641-6889B6BA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4">
    <w:name w:val="heading 4"/>
    <w:basedOn w:val="a"/>
    <w:link w:val="40"/>
    <w:uiPriority w:val="1"/>
    <w:qFormat/>
    <w:rsid w:val="00EC63FB"/>
    <w:pPr>
      <w:autoSpaceDE w:val="0"/>
      <w:autoSpaceDN w:val="0"/>
      <w:spacing w:before="2"/>
      <w:ind w:left="251"/>
      <w:jc w:val="left"/>
      <w:outlineLvl w:val="3"/>
    </w:pPr>
    <w:rPr>
      <w:rFonts w:ascii="Yu Gothic" w:eastAsia="Yu Gothic" w:hAnsi="Yu Gothic" w:cs="Yu Gothic"/>
      <w:b/>
      <w:bCs/>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A32B1"/>
  </w:style>
  <w:style w:type="table" w:styleId="a4">
    <w:name w:val="Table Grid"/>
    <w:basedOn w:val="a1"/>
    <w:rsid w:val="004924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34771A"/>
    <w:rPr>
      <w:color w:val="0000FF"/>
      <w:u w:val="single"/>
    </w:rPr>
  </w:style>
  <w:style w:type="character" w:styleId="a6">
    <w:name w:val="FollowedHyperlink"/>
    <w:rsid w:val="0034771A"/>
    <w:rPr>
      <w:color w:val="800080"/>
      <w:u w:val="single"/>
    </w:rPr>
  </w:style>
  <w:style w:type="paragraph" w:styleId="a7">
    <w:name w:val="header"/>
    <w:basedOn w:val="a"/>
    <w:link w:val="a8"/>
    <w:rsid w:val="00F218F5"/>
    <w:pPr>
      <w:tabs>
        <w:tab w:val="center" w:pos="4252"/>
        <w:tab w:val="right" w:pos="8504"/>
      </w:tabs>
      <w:snapToGrid w:val="0"/>
    </w:pPr>
  </w:style>
  <w:style w:type="character" w:customStyle="1" w:styleId="a8">
    <w:name w:val="ヘッダー (文字)"/>
    <w:link w:val="a7"/>
    <w:rsid w:val="00F218F5"/>
    <w:rPr>
      <w:kern w:val="2"/>
      <w:sz w:val="21"/>
      <w:szCs w:val="24"/>
    </w:rPr>
  </w:style>
  <w:style w:type="paragraph" w:styleId="a9">
    <w:name w:val="footer"/>
    <w:basedOn w:val="a"/>
    <w:link w:val="aa"/>
    <w:rsid w:val="00F218F5"/>
    <w:pPr>
      <w:tabs>
        <w:tab w:val="center" w:pos="4252"/>
        <w:tab w:val="right" w:pos="8504"/>
      </w:tabs>
      <w:snapToGrid w:val="0"/>
    </w:pPr>
  </w:style>
  <w:style w:type="character" w:customStyle="1" w:styleId="aa">
    <w:name w:val="フッター (文字)"/>
    <w:link w:val="a9"/>
    <w:rsid w:val="00F218F5"/>
    <w:rPr>
      <w:kern w:val="2"/>
      <w:sz w:val="21"/>
      <w:szCs w:val="24"/>
    </w:rPr>
  </w:style>
  <w:style w:type="paragraph" w:styleId="ab">
    <w:name w:val="Balloon Text"/>
    <w:basedOn w:val="a"/>
    <w:link w:val="ac"/>
    <w:rsid w:val="00DF1DBB"/>
    <w:rPr>
      <w:rFonts w:ascii="Arial" w:eastAsia="ＭＳ ゴシック" w:hAnsi="Arial"/>
      <w:sz w:val="18"/>
      <w:szCs w:val="18"/>
    </w:rPr>
  </w:style>
  <w:style w:type="character" w:customStyle="1" w:styleId="ac">
    <w:name w:val="吹き出し (文字)"/>
    <w:link w:val="ab"/>
    <w:rsid w:val="00DF1DBB"/>
    <w:rPr>
      <w:rFonts w:ascii="Arial" w:eastAsia="ＭＳ ゴシック" w:hAnsi="Arial" w:cs="Times New Roman"/>
      <w:kern w:val="2"/>
      <w:sz w:val="18"/>
      <w:szCs w:val="18"/>
    </w:rPr>
  </w:style>
  <w:style w:type="paragraph" w:customStyle="1" w:styleId="Default">
    <w:name w:val="Default"/>
    <w:rsid w:val="00B50FF8"/>
    <w:pPr>
      <w:widowControl w:val="0"/>
      <w:autoSpaceDE w:val="0"/>
      <w:autoSpaceDN w:val="0"/>
      <w:adjustRightInd w:val="0"/>
    </w:pPr>
    <w:rPr>
      <w:rFonts w:ascii="ＭＳ 明朝" w:cs="ＭＳ 明朝"/>
      <w:color w:val="000000"/>
      <w:sz w:val="24"/>
      <w:szCs w:val="24"/>
    </w:rPr>
  </w:style>
  <w:style w:type="character" w:customStyle="1" w:styleId="40">
    <w:name w:val="見出し 4 (文字)"/>
    <w:link w:val="4"/>
    <w:uiPriority w:val="1"/>
    <w:rsid w:val="00EC63FB"/>
    <w:rPr>
      <w:rFonts w:ascii="Yu Gothic" w:eastAsia="Yu Gothic" w:hAnsi="Yu Gothic" w:cs="Yu Gothic"/>
      <w:b/>
      <w:bCs/>
      <w:sz w:val="19"/>
      <w:szCs w:val="19"/>
    </w:rPr>
  </w:style>
  <w:style w:type="paragraph" w:styleId="ad">
    <w:name w:val="Body Text"/>
    <w:basedOn w:val="a"/>
    <w:link w:val="ae"/>
    <w:uiPriority w:val="1"/>
    <w:qFormat/>
    <w:rsid w:val="00EC63FB"/>
    <w:pPr>
      <w:autoSpaceDE w:val="0"/>
      <w:autoSpaceDN w:val="0"/>
      <w:jc w:val="left"/>
    </w:pPr>
    <w:rPr>
      <w:rFonts w:ascii="ＭＳ ゴシック" w:eastAsia="ＭＳ ゴシック" w:hAnsi="ＭＳ ゴシック" w:cs="ＭＳ ゴシック"/>
      <w:kern w:val="0"/>
      <w:sz w:val="19"/>
      <w:szCs w:val="19"/>
    </w:rPr>
  </w:style>
  <w:style w:type="character" w:customStyle="1" w:styleId="ae">
    <w:name w:val="本文 (文字)"/>
    <w:link w:val="ad"/>
    <w:uiPriority w:val="1"/>
    <w:rsid w:val="00EC63FB"/>
    <w:rPr>
      <w:rFonts w:ascii="ＭＳ ゴシック" w:eastAsia="ＭＳ ゴシック" w:hAnsi="ＭＳ ゴシック" w:cs="ＭＳ ゴシック"/>
      <w:sz w:val="19"/>
      <w:szCs w:val="19"/>
    </w:rPr>
  </w:style>
  <w:style w:type="paragraph" w:styleId="af">
    <w:name w:val="Revision"/>
    <w:hidden/>
    <w:uiPriority w:val="99"/>
    <w:semiHidden/>
    <w:rsid w:val="00E353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bdev.ed.shizuoka.ac.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68CC7-9C84-42ED-AAFC-D4BD75915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2756</Words>
  <Characters>592</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平成２４年度</vt:lpstr>
      <vt:lpstr>平成２４年度</vt:lpstr>
    </vt:vector>
  </TitlesOfParts>
  <Company>Aichi University of Education</Company>
  <LinksUpToDate>false</LinksUpToDate>
  <CharactersWithSpaces>3342</CharactersWithSpaces>
  <SharedDoc>false</SharedDoc>
  <HLinks>
    <vt:vector size="6" baseType="variant">
      <vt:variant>
        <vt:i4>1966173</vt:i4>
      </vt:variant>
      <vt:variant>
        <vt:i4>0</vt:i4>
      </vt:variant>
      <vt:variant>
        <vt:i4>0</vt:i4>
      </vt:variant>
      <vt:variant>
        <vt:i4>5</vt:i4>
      </vt:variant>
      <vt:variant>
        <vt:lpwstr>https://subdev.ed.shizuoka.ac.jp/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平成２４年度</dc:title>
  <dc:subject/>
  <dc:creator>Tsutomu Iwayama</dc:creator>
  <cp:keywords/>
  <cp:lastModifiedBy>池内　良平</cp:lastModifiedBy>
  <cp:revision>6</cp:revision>
  <cp:lastPrinted>2024-02-09T07:20:00Z</cp:lastPrinted>
  <dcterms:created xsi:type="dcterms:W3CDTF">2024-02-09T07:13:00Z</dcterms:created>
  <dcterms:modified xsi:type="dcterms:W3CDTF">2024-02-13T02:43:00Z</dcterms:modified>
</cp:coreProperties>
</file>